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0606F" w14:textId="7E59B076" w:rsidR="00CB3C46" w:rsidRDefault="00CB3C46" w:rsidP="00CB3C46">
      <w:pPr>
        <w:pStyle w:val="Heading1"/>
      </w:pPr>
      <w:r w:rsidRPr="00CB3C46">
        <w:t xml:space="preserve">Hire Webinar - </w:t>
      </w:r>
      <w:r>
        <w:t>q</w:t>
      </w:r>
      <w:r w:rsidRPr="00CB3C46">
        <w:t>uestion</w:t>
      </w:r>
      <w:r>
        <w:t>s</w:t>
      </w:r>
      <w:r w:rsidRPr="00CB3C46">
        <w:t xml:space="preserve"> </w:t>
      </w:r>
      <w:r>
        <w:t>and</w:t>
      </w:r>
      <w:r w:rsidRPr="00CB3C46">
        <w:t xml:space="preserve"> </w:t>
      </w:r>
      <w:r>
        <w:t>a</w:t>
      </w:r>
      <w:r w:rsidRPr="00CB3C46">
        <w:t>nswers</w:t>
      </w:r>
    </w:p>
    <w:p w14:paraId="3FFA36BC" w14:textId="77777777" w:rsidR="00CB3C46" w:rsidRPr="00CB3C46" w:rsidRDefault="00CB3C46" w:rsidP="00CB3C46"/>
    <w:p w14:paraId="414C8F22" w14:textId="77777777" w:rsidR="00CB3C46" w:rsidRPr="00CB3C46" w:rsidRDefault="00CB3C46" w:rsidP="00CB3C46">
      <w:pPr>
        <w:rPr>
          <w:b/>
          <w:bCs/>
        </w:rPr>
      </w:pPr>
      <w:r w:rsidRPr="00CB3C46">
        <w:rPr>
          <w:b/>
          <w:bCs/>
        </w:rPr>
        <w:t xml:space="preserve">Q. Is there a list of </w:t>
      </w:r>
      <w:proofErr w:type="gramStart"/>
      <w:r w:rsidRPr="00CB3C46">
        <w:rPr>
          <w:b/>
          <w:bCs/>
        </w:rPr>
        <w:t>ACC</w:t>
      </w:r>
      <w:proofErr w:type="gramEnd"/>
      <w:r w:rsidRPr="00CB3C46">
        <w:rPr>
          <w:b/>
          <w:bCs/>
        </w:rPr>
        <w:t xml:space="preserve"> owned portable bathrooms available for re-issue? </w:t>
      </w:r>
    </w:p>
    <w:p w14:paraId="311BE903" w14:textId="77777777" w:rsidR="00CB3C46" w:rsidRDefault="00CB3C46" w:rsidP="00CB3C46">
      <w:r>
        <w:t>A. At present assessors should contact the portable bathroom suppliers directly to check what re-issue options are available in the time frames required. Include the information you gather from the suppliers(s) in your assessment report.</w:t>
      </w:r>
      <w:r>
        <w:rPr>
          <w:rFonts w:ascii="Times New Roman" w:hAnsi="Times New Roman" w:cs="Times New Roman"/>
        </w:rPr>
        <w:t> </w:t>
      </w:r>
      <w:r>
        <w:t xml:space="preserve"> </w:t>
      </w:r>
    </w:p>
    <w:p w14:paraId="16C6F3E1" w14:textId="77777777" w:rsidR="00CB3C46" w:rsidRDefault="00CB3C46" w:rsidP="00CB3C46"/>
    <w:p w14:paraId="6986C5C5" w14:textId="77777777" w:rsidR="00CB3C46" w:rsidRPr="00CB3C46" w:rsidRDefault="00CB3C46" w:rsidP="00CB3C46">
      <w:pPr>
        <w:rPr>
          <w:b/>
          <w:bCs/>
        </w:rPr>
      </w:pPr>
      <w:r w:rsidRPr="00CB3C46">
        <w:rPr>
          <w:b/>
          <w:bCs/>
        </w:rPr>
        <w:t xml:space="preserve">Q. For the hire of bathrooms/ramps, do the assessments for these need to be via a housing modification service or can they be via a Social Rehabilitation Needs Assessment (SRNA) service. </w:t>
      </w:r>
    </w:p>
    <w:p w14:paraId="54DB5751" w14:textId="752C73BE" w:rsidR="00CB3C46" w:rsidRDefault="00CB3C46" w:rsidP="00CB3C46">
      <w:r>
        <w:t>A. For both portable bathrooms and modular ramps, the Managed Rehabilitation Equipment Services (MRES)</w:t>
      </w:r>
      <w:r>
        <w:t xml:space="preserve"> </w:t>
      </w:r>
      <w:hyperlink w:tgtFrame="_blank" w:history="1">
        <w:r w:rsidRPr="00CB3C46">
          <w:rPr>
            <w:rStyle w:val="Hyperlink"/>
          </w:rPr>
          <w:t>Operational Guidelines</w:t>
        </w:r>
      </w:hyperlink>
      <w:r w:rsidRPr="00CB3C46">
        <w:t> </w:t>
      </w:r>
      <w:r>
        <w:t>(refer page 21) indicate assessment for these needs to be via an approved ACC housing modification service.</w:t>
      </w:r>
    </w:p>
    <w:p w14:paraId="7DB1ADB1" w14:textId="77777777" w:rsidR="00CB3C46" w:rsidRDefault="00CB3C46" w:rsidP="00CB3C46">
      <w:r>
        <w:t xml:space="preserve">We know there are instances of ACC referring under the SRNA service for assessment for ramps.  If an order is submitted with an SRNA report, we will consider these on a case-by-case basis. The SRNA report should include similar information as would be detailed in a housing modification assessment report (all the access/exit options, the height of the steps, whether there are rails and photos).  </w:t>
      </w:r>
    </w:p>
    <w:p w14:paraId="24615564" w14:textId="77777777" w:rsidR="00CB3C46" w:rsidRDefault="00CB3C46" w:rsidP="00CB3C46">
      <w:r>
        <w:t xml:space="preserve"> </w:t>
      </w:r>
    </w:p>
    <w:p w14:paraId="45159AFE" w14:textId="77777777" w:rsidR="00CB3C46" w:rsidRPr="00CB3C46" w:rsidRDefault="00CB3C46" w:rsidP="00CB3C46">
      <w:pPr>
        <w:rPr>
          <w:b/>
          <w:bCs/>
        </w:rPr>
      </w:pPr>
      <w:r w:rsidRPr="00CB3C46">
        <w:rPr>
          <w:b/>
          <w:bCs/>
        </w:rPr>
        <w:t xml:space="preserve">Q. Is there a list of re-issue items available that can be reviewed on the MRES app, specifically wheelchairs and seating?  </w:t>
      </w:r>
    </w:p>
    <w:p w14:paraId="68E7EEEB" w14:textId="77777777" w:rsidR="00CB3C46" w:rsidRDefault="00CB3C46" w:rsidP="00CB3C46">
      <w:r>
        <w:t>A. For wheelchairs and seating, the current process is that assessors upload a completed wheelchair specification form (link) to their order.  At that stage, we use your specification form to identify reissue options available, and we will contact you to discuss these options.</w:t>
      </w:r>
      <w:r>
        <w:rPr>
          <w:rFonts w:ascii="Times New Roman" w:hAnsi="Times New Roman" w:cs="Times New Roman"/>
        </w:rPr>
        <w:t> </w:t>
      </w:r>
      <w:r>
        <w:t xml:space="preserve"> </w:t>
      </w:r>
    </w:p>
    <w:p w14:paraId="24C595C0" w14:textId="77777777" w:rsidR="00CB3C46" w:rsidRDefault="00CB3C46" w:rsidP="00CB3C46">
      <w:r>
        <w:t xml:space="preserve">For all equipment, we ask that you be open to considering re-issue options presented (instead of a proposed hire).  </w:t>
      </w:r>
    </w:p>
    <w:p w14:paraId="4B0E9B33" w14:textId="77777777" w:rsidR="00CB3C46" w:rsidRDefault="00CB3C46" w:rsidP="00CB3C46">
      <w:r>
        <w:t xml:space="preserve"> </w:t>
      </w:r>
    </w:p>
    <w:p w14:paraId="4BD9EACC" w14:textId="77777777" w:rsidR="00CB3C46" w:rsidRDefault="00CB3C46">
      <w:pPr>
        <w:spacing w:line="259" w:lineRule="auto"/>
        <w:rPr>
          <w:b/>
          <w:bCs/>
        </w:rPr>
      </w:pPr>
      <w:r>
        <w:rPr>
          <w:b/>
          <w:bCs/>
        </w:rPr>
        <w:br w:type="page"/>
      </w:r>
    </w:p>
    <w:p w14:paraId="0A64D311" w14:textId="7D128DE1" w:rsidR="00CB3C46" w:rsidRPr="00CB3C46" w:rsidRDefault="00CB3C46" w:rsidP="00CB3C46">
      <w:pPr>
        <w:rPr>
          <w:b/>
          <w:bCs/>
        </w:rPr>
      </w:pPr>
      <w:r w:rsidRPr="00CB3C46">
        <w:rPr>
          <w:b/>
          <w:bCs/>
        </w:rPr>
        <w:lastRenderedPageBreak/>
        <w:t xml:space="preserve">Q. Would you encourage us to consider suppliers other than Highlander for purchase of portable bathrooms?  There are a few other suppliers and it’s difficult to know which will be the most cost effective. A more local supplier is likely to charge less for freight? </w:t>
      </w:r>
      <w:r w:rsidRPr="00CB3C46">
        <w:rPr>
          <w:rFonts w:ascii="Times New Roman" w:hAnsi="Times New Roman" w:cs="Times New Roman"/>
          <w:b/>
          <w:bCs/>
        </w:rPr>
        <w:t> </w:t>
      </w:r>
      <w:r w:rsidRPr="00CB3C46">
        <w:rPr>
          <w:b/>
          <w:bCs/>
        </w:rPr>
        <w:t xml:space="preserve"> </w:t>
      </w:r>
    </w:p>
    <w:p w14:paraId="5901D6FE" w14:textId="77777777" w:rsidR="00CB3C46" w:rsidRDefault="00CB3C46" w:rsidP="00CB3C46">
      <w:r>
        <w:t>A. Yes.</w:t>
      </w:r>
      <w:r>
        <w:rPr>
          <w:rFonts w:ascii="Times New Roman" w:hAnsi="Times New Roman" w:cs="Times New Roman"/>
        </w:rPr>
        <w:t> </w:t>
      </w:r>
      <w:r>
        <w:t xml:space="preserve">Please identify the specifications required and then send those specifications to more than one supplier to obtain quotes. We appreciate geographical placement and use of local suppliers may influence decision making. </w:t>
      </w:r>
    </w:p>
    <w:p w14:paraId="36A1A15F" w14:textId="77777777" w:rsidR="00CB3C46" w:rsidRDefault="00CB3C46" w:rsidP="00CB3C46">
      <w:r>
        <w:t xml:space="preserve">Currently the majority of ACC owned portable bathrooms are Highlander units, so please check with Highlander to see if they have re-issue stock available.   </w:t>
      </w:r>
    </w:p>
    <w:p w14:paraId="71B87DD8" w14:textId="77777777" w:rsidR="00CB3C46" w:rsidRDefault="00CB3C46" w:rsidP="00CB3C46">
      <w:r>
        <w:t xml:space="preserve"> </w:t>
      </w:r>
    </w:p>
    <w:p w14:paraId="4DC0BA7C" w14:textId="77777777" w:rsidR="00CB3C46" w:rsidRPr="00CB3C46" w:rsidRDefault="00CB3C46" w:rsidP="00CB3C46">
      <w:pPr>
        <w:rPr>
          <w:b/>
          <w:bCs/>
        </w:rPr>
      </w:pPr>
      <w:r w:rsidRPr="00CB3C46">
        <w:rPr>
          <w:b/>
          <w:bCs/>
        </w:rPr>
        <w:t xml:space="preserve">Q. For reissue equipment that requires specific set up and further accessories, does Enable consider sending a purchase order to equipment suppliers for them to do the set-up, instead of Enable sub-contractors? </w:t>
      </w:r>
    </w:p>
    <w:p w14:paraId="75BEF9FD" w14:textId="77777777" w:rsidR="00CB3C46" w:rsidRDefault="00CB3C46" w:rsidP="00CB3C46">
      <w:r>
        <w:t xml:space="preserve">A. This can be considered by the Clinical Advisory Services (CAS) team for complex situations or equipment set-up. Please contact our CAS team for this to be considered. </w:t>
      </w:r>
      <w:r>
        <w:rPr>
          <w:rFonts w:ascii="Times New Roman" w:hAnsi="Times New Roman" w:cs="Times New Roman"/>
        </w:rPr>
        <w:t> </w:t>
      </w:r>
    </w:p>
    <w:p w14:paraId="3A896209" w14:textId="77777777" w:rsidR="00CB3C46" w:rsidRDefault="00CB3C46" w:rsidP="00CB3C46">
      <w:r>
        <w:t xml:space="preserve"> </w:t>
      </w:r>
    </w:p>
    <w:p w14:paraId="4382C850" w14:textId="77777777" w:rsidR="00CB3C46" w:rsidRPr="00CB3C46" w:rsidRDefault="00CB3C46" w:rsidP="00CB3C46">
      <w:pPr>
        <w:rPr>
          <w:b/>
          <w:bCs/>
        </w:rPr>
      </w:pPr>
      <w:r w:rsidRPr="00CB3C46">
        <w:rPr>
          <w:b/>
          <w:bCs/>
        </w:rPr>
        <w:t xml:space="preserve">Q. It was mentioned that provision of a complex list wheelchair while waiting for a customised option is more cost effective. What is the actual availability of complex list 'standard configuration' wheelchair options for provision? My understanding it is just an approved list, not actually available stock. </w:t>
      </w:r>
    </w:p>
    <w:p w14:paraId="0B4B8520" w14:textId="77777777" w:rsidR="00CB3C46" w:rsidRDefault="00CB3C46" w:rsidP="00CB3C46">
      <w:r>
        <w:t>A. All suppliers should have a level of stock available if their product is on the ACC complex list. We very much welcome hearing any feedback around problems with stock availability of ACC List items.</w:t>
      </w:r>
    </w:p>
    <w:p w14:paraId="6B3ECADA" w14:textId="77777777" w:rsidR="00CB3C46" w:rsidRDefault="00CB3C46" w:rsidP="00CB3C46">
      <w:r>
        <w:rPr>
          <w:rFonts w:ascii="Times New Roman" w:hAnsi="Times New Roman" w:cs="Times New Roman"/>
        </w:rPr>
        <w:t> </w:t>
      </w:r>
      <w:r>
        <w:t xml:space="preserve"> </w:t>
      </w:r>
    </w:p>
    <w:p w14:paraId="62F9102B" w14:textId="77777777" w:rsidR="00CB3C46" w:rsidRPr="00CB3C46" w:rsidRDefault="00CB3C46" w:rsidP="00CB3C46">
      <w:pPr>
        <w:rPr>
          <w:b/>
          <w:bCs/>
        </w:rPr>
      </w:pPr>
      <w:r w:rsidRPr="00CB3C46">
        <w:rPr>
          <w:b/>
          <w:bCs/>
        </w:rPr>
        <w:t xml:space="preserve">Q. What is the process for ending a hire? Does it stop once we know the item is collected, or once it is </w:t>
      </w:r>
      <w:proofErr w:type="gramStart"/>
      <w:r w:rsidRPr="00CB3C46">
        <w:rPr>
          <w:b/>
          <w:bCs/>
        </w:rPr>
        <w:t>actually returned</w:t>
      </w:r>
      <w:proofErr w:type="gramEnd"/>
      <w:r w:rsidRPr="00CB3C46">
        <w:rPr>
          <w:b/>
          <w:bCs/>
        </w:rPr>
        <w:t xml:space="preserve"> to the supplier. Sometimes it is held at an approved </w:t>
      </w:r>
      <w:proofErr w:type="gramStart"/>
      <w:r w:rsidRPr="00CB3C46">
        <w:rPr>
          <w:b/>
          <w:bCs/>
        </w:rPr>
        <w:t>repairers</w:t>
      </w:r>
      <w:proofErr w:type="gramEnd"/>
      <w:r w:rsidRPr="00CB3C46">
        <w:rPr>
          <w:b/>
          <w:bCs/>
        </w:rPr>
        <w:t xml:space="preserve"> depot until the supplier collects the item (at the </w:t>
      </w:r>
      <w:proofErr w:type="gramStart"/>
      <w:r w:rsidRPr="00CB3C46">
        <w:rPr>
          <w:b/>
          <w:bCs/>
        </w:rPr>
        <w:t>suppliers</w:t>
      </w:r>
      <w:proofErr w:type="gramEnd"/>
      <w:r w:rsidRPr="00CB3C46">
        <w:rPr>
          <w:b/>
          <w:bCs/>
        </w:rPr>
        <w:t xml:space="preserve"> request) or until shipping is arranged. How do you update into MRES that the hire is completed? </w:t>
      </w:r>
    </w:p>
    <w:p w14:paraId="2B2FCA1E" w14:textId="07EE2EF2" w:rsidR="00CB3C46" w:rsidRPr="00CB3C46" w:rsidRDefault="00CB3C46" w:rsidP="00CB3C46">
      <w:r>
        <w:t>A. All we ask from assessors is that they inform the supplier when the HIRE is completed. That is the full process from an assessor workflow responsibility at this point. There is no further update required in the MRES app by assessors to end the hire.</w:t>
      </w:r>
    </w:p>
    <w:p w14:paraId="5C839296" w14:textId="77777777" w:rsidR="003655F5" w:rsidRDefault="003655F5" w:rsidP="00C67E8F"/>
    <w:p w14:paraId="3E9B635A" w14:textId="77777777" w:rsidR="0072672F" w:rsidRPr="0072672F" w:rsidRDefault="0072672F" w:rsidP="0072672F"/>
    <w:sectPr w:rsidR="0072672F" w:rsidRPr="0072672F" w:rsidSect="00BD493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F5C83" w14:textId="77777777" w:rsidR="00BF6122" w:rsidRDefault="00BF6122" w:rsidP="00F00B52">
      <w:pPr>
        <w:spacing w:after="0"/>
      </w:pPr>
      <w:r>
        <w:separator/>
      </w:r>
    </w:p>
    <w:p w14:paraId="07DCD18E" w14:textId="77777777" w:rsidR="00BF6122" w:rsidRDefault="00BF6122"/>
    <w:p w14:paraId="3D5FDE65" w14:textId="77777777" w:rsidR="00BF6122" w:rsidRDefault="00BF6122" w:rsidP="00330C2F"/>
  </w:endnote>
  <w:endnote w:type="continuationSeparator" w:id="0">
    <w:p w14:paraId="36EA358B" w14:textId="77777777" w:rsidR="00BF6122" w:rsidRDefault="00BF6122" w:rsidP="00F00B52">
      <w:pPr>
        <w:spacing w:after="0"/>
      </w:pPr>
      <w:r>
        <w:continuationSeparator/>
      </w:r>
    </w:p>
    <w:p w14:paraId="5214D9C1" w14:textId="77777777" w:rsidR="00BF6122" w:rsidRDefault="00BF6122"/>
    <w:p w14:paraId="04F2AD2A" w14:textId="77777777" w:rsidR="00BF6122" w:rsidRDefault="00BF6122" w:rsidP="00330C2F"/>
  </w:endnote>
  <w:endnote w:type="continuationNotice" w:id="1">
    <w:p w14:paraId="6198DDE2" w14:textId="77777777" w:rsidR="00BF6122" w:rsidRDefault="00BF61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Libre Franklin">
    <w:charset w:val="00"/>
    <w:family w:val="auto"/>
    <w:pitch w:val="variable"/>
    <w:sig w:usb0="A00000FF" w:usb1="4000205B" w:usb2="00000000" w:usb3="00000000" w:csb0="000001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18"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3387"/>
      <w:gridCol w:w="3372"/>
      <w:gridCol w:w="3359"/>
    </w:tblGrid>
    <w:tr w:rsidR="00371351" w:rsidRPr="00F00B52" w14:paraId="4BFB43DD" w14:textId="77777777" w:rsidTr="00371351">
      <w:trPr>
        <w:trHeight w:val="227"/>
      </w:trPr>
      <w:tc>
        <w:tcPr>
          <w:tcW w:w="3387" w:type="dxa"/>
          <w:vAlign w:val="bottom"/>
        </w:tcPr>
        <w:p w14:paraId="17B31A47" w14:textId="5C117393" w:rsidR="00F00B52" w:rsidRPr="00F00B52" w:rsidRDefault="00CB3C46" w:rsidP="00371351">
          <w:pPr>
            <w:pStyle w:val="Footer"/>
            <w:rPr>
              <w:sz w:val="18"/>
              <w:szCs w:val="16"/>
            </w:rPr>
          </w:pPr>
          <w:r>
            <w:rPr>
              <w:sz w:val="18"/>
              <w:szCs w:val="16"/>
            </w:rPr>
            <w:t>Hire Webinar – questions and answers</w:t>
          </w:r>
        </w:p>
      </w:tc>
      <w:tc>
        <w:tcPr>
          <w:tcW w:w="3372" w:type="dxa"/>
          <w:vAlign w:val="bottom"/>
        </w:tcPr>
        <w:p w14:paraId="4D03CF90" w14:textId="6898D822" w:rsidR="00F00B52" w:rsidRPr="00F00B52" w:rsidRDefault="00CB3C46" w:rsidP="00371351">
          <w:pPr>
            <w:pStyle w:val="Footer"/>
            <w:jc w:val="center"/>
            <w:rPr>
              <w:sz w:val="18"/>
              <w:szCs w:val="16"/>
            </w:rPr>
          </w:pPr>
          <w:r>
            <w:rPr>
              <w:sz w:val="18"/>
              <w:szCs w:val="16"/>
            </w:rPr>
            <w:t>March 2026</w:t>
          </w:r>
        </w:p>
      </w:tc>
      <w:tc>
        <w:tcPr>
          <w:tcW w:w="3359" w:type="dxa"/>
          <w:vAlign w:val="bottom"/>
        </w:tcPr>
        <w:p w14:paraId="263EA2E0" w14:textId="77777777" w:rsidR="00F00B52" w:rsidRPr="00F00B52" w:rsidRDefault="00F00B52" w:rsidP="00371351">
          <w:pPr>
            <w:pStyle w:val="Footer"/>
            <w:jc w:val="right"/>
            <w:rPr>
              <w:sz w:val="18"/>
              <w:szCs w:val="16"/>
            </w:rPr>
          </w:pPr>
          <w:r w:rsidRPr="00F00B52">
            <w:rPr>
              <w:sz w:val="18"/>
              <w:szCs w:val="16"/>
            </w:rPr>
            <w:fldChar w:fldCharType="begin"/>
          </w:r>
          <w:r w:rsidRPr="00F00B52">
            <w:rPr>
              <w:sz w:val="18"/>
              <w:szCs w:val="16"/>
            </w:rPr>
            <w:instrText xml:space="preserve"> PAGE   \* MERGEFORMAT </w:instrText>
          </w:r>
          <w:r w:rsidRPr="00F00B52">
            <w:rPr>
              <w:sz w:val="18"/>
              <w:szCs w:val="16"/>
            </w:rPr>
            <w:fldChar w:fldCharType="separate"/>
          </w:r>
          <w:r w:rsidRPr="00F00B52">
            <w:rPr>
              <w:noProof/>
              <w:sz w:val="18"/>
              <w:szCs w:val="16"/>
            </w:rPr>
            <w:t>1</w:t>
          </w:r>
          <w:r w:rsidRPr="00F00B52">
            <w:rPr>
              <w:noProof/>
              <w:sz w:val="18"/>
              <w:szCs w:val="16"/>
            </w:rPr>
            <w:fldChar w:fldCharType="end"/>
          </w:r>
        </w:p>
      </w:tc>
    </w:tr>
  </w:tbl>
  <w:p w14:paraId="016762FC" w14:textId="77777777" w:rsidR="00F41C45" w:rsidRDefault="00F41C45" w:rsidP="00CB3C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D98BD" w14:textId="77777777" w:rsidR="00BF6122" w:rsidRDefault="00BF6122" w:rsidP="00F00B52">
      <w:pPr>
        <w:spacing w:after="0"/>
      </w:pPr>
      <w:r>
        <w:separator/>
      </w:r>
    </w:p>
    <w:p w14:paraId="03C94A34" w14:textId="77777777" w:rsidR="00BF6122" w:rsidRDefault="00BF6122"/>
    <w:p w14:paraId="5C306190" w14:textId="77777777" w:rsidR="00BF6122" w:rsidRDefault="00BF6122" w:rsidP="00330C2F"/>
  </w:footnote>
  <w:footnote w:type="continuationSeparator" w:id="0">
    <w:p w14:paraId="0F7E3AEF" w14:textId="77777777" w:rsidR="00BF6122" w:rsidRDefault="00BF6122" w:rsidP="00F00B52">
      <w:pPr>
        <w:spacing w:after="0"/>
      </w:pPr>
      <w:r>
        <w:continuationSeparator/>
      </w:r>
    </w:p>
    <w:p w14:paraId="78A790AD" w14:textId="77777777" w:rsidR="00BF6122" w:rsidRDefault="00BF6122"/>
    <w:p w14:paraId="4F664358" w14:textId="77777777" w:rsidR="00BF6122" w:rsidRDefault="00BF6122" w:rsidP="00330C2F"/>
  </w:footnote>
  <w:footnote w:type="continuationNotice" w:id="1">
    <w:p w14:paraId="24FDB3C5" w14:textId="77777777" w:rsidR="00BF6122" w:rsidRDefault="00BF61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EE98" w14:textId="77777777" w:rsidR="00F41C45" w:rsidRDefault="00A52CDF" w:rsidP="003E348A">
    <w:pPr>
      <w:pStyle w:val="Header"/>
    </w:pPr>
    <w:r>
      <w:rPr>
        <w:noProof/>
      </w:rPr>
      <w:drawing>
        <wp:anchor distT="0" distB="0" distL="114300" distR="114300" simplePos="0" relativeHeight="251666944" behindDoc="0" locked="0" layoutInCell="1" allowOverlap="1" wp14:anchorId="4D704C27" wp14:editId="68264A1C">
          <wp:simplePos x="0" y="0"/>
          <wp:positionH relativeFrom="column">
            <wp:posOffset>5076825</wp:posOffset>
          </wp:positionH>
          <wp:positionV relativeFrom="paragraph">
            <wp:posOffset>-487680</wp:posOffset>
          </wp:positionV>
          <wp:extent cx="1740916" cy="695325"/>
          <wp:effectExtent l="0" t="0" r="0" b="0"/>
          <wp:wrapNone/>
          <wp:docPr id="1693525738"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96619" name="Picture 1"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40916" cy="695325"/>
                  </a:xfrm>
                  <a:prstGeom prst="rect">
                    <a:avLst/>
                  </a:prstGeom>
                </pic:spPr>
              </pic:pic>
            </a:graphicData>
          </a:graphic>
        </wp:anchor>
      </w:drawing>
    </w:r>
    <w:r w:rsidR="00F00B52">
      <w:rPr>
        <w:noProof/>
      </w:rPr>
      <w:drawing>
        <wp:anchor distT="0" distB="0" distL="114300" distR="114300" simplePos="0" relativeHeight="251660800" behindDoc="1" locked="0" layoutInCell="1" allowOverlap="1" wp14:anchorId="1FF5FB20" wp14:editId="3AAFC421">
          <wp:simplePos x="0" y="0"/>
          <wp:positionH relativeFrom="column">
            <wp:posOffset>7607300</wp:posOffset>
          </wp:positionH>
          <wp:positionV relativeFrom="paragraph">
            <wp:posOffset>-435610</wp:posOffset>
          </wp:positionV>
          <wp:extent cx="2135505" cy="852805"/>
          <wp:effectExtent l="0" t="0" r="0" b="0"/>
          <wp:wrapTight wrapText="bothSides">
            <wp:wrapPolygon edited="0">
              <wp:start x="11754" y="3378"/>
              <wp:lineTo x="5781" y="4825"/>
              <wp:lineTo x="4624" y="5790"/>
              <wp:lineTo x="4624" y="17370"/>
              <wp:lineTo x="16956" y="17370"/>
              <wp:lineTo x="17342" y="13993"/>
              <wp:lineTo x="16764" y="12063"/>
              <wp:lineTo x="15607" y="12063"/>
              <wp:lineTo x="16956" y="10133"/>
              <wp:lineTo x="16378" y="8685"/>
              <wp:lineTo x="12910" y="3378"/>
              <wp:lineTo x="11754" y="3378"/>
            </wp:wrapPolygon>
          </wp:wrapTight>
          <wp:docPr id="547087225"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533982" name="Picture 1"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35505" cy="8528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6023"/>
    <w:multiLevelType w:val="hybridMultilevel"/>
    <w:tmpl w:val="F14A58F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E2B3C56"/>
    <w:multiLevelType w:val="hybridMultilevel"/>
    <w:tmpl w:val="85DA7F8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F765D51"/>
    <w:multiLevelType w:val="hybridMultilevel"/>
    <w:tmpl w:val="7EEA619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F8D43B8"/>
    <w:multiLevelType w:val="hybridMultilevel"/>
    <w:tmpl w:val="5BFC4E06"/>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4" w15:restartNumberingAfterBreak="0">
    <w:nsid w:val="1026411F"/>
    <w:multiLevelType w:val="hybridMultilevel"/>
    <w:tmpl w:val="BC7EA3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5148D"/>
    <w:multiLevelType w:val="hybridMultilevel"/>
    <w:tmpl w:val="67A23F1E"/>
    <w:lvl w:ilvl="0" w:tplc="14E4F576">
      <w:start w:val="1"/>
      <w:numFmt w:val="bullet"/>
      <w:lvlText w:val="•"/>
      <w:lvlJc w:val="left"/>
      <w:pPr>
        <w:ind w:left="1080" w:hanging="720"/>
      </w:pPr>
      <w:rPr>
        <w:rFonts w:ascii="Poppins" w:eastAsiaTheme="minorHAnsi" w:hAnsi="Poppins" w:cs="Poppin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62E1306"/>
    <w:multiLevelType w:val="multilevel"/>
    <w:tmpl w:val="C2F6E66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C05BFF"/>
    <w:multiLevelType w:val="hybridMultilevel"/>
    <w:tmpl w:val="036482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2DF7EF8"/>
    <w:multiLevelType w:val="hybridMultilevel"/>
    <w:tmpl w:val="51188B28"/>
    <w:lvl w:ilvl="0" w:tplc="83C8FC14">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25C35B39"/>
    <w:multiLevelType w:val="hybridMultilevel"/>
    <w:tmpl w:val="5F18A0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7A06E69"/>
    <w:multiLevelType w:val="multilevel"/>
    <w:tmpl w:val="1BBC7A18"/>
    <w:lvl w:ilvl="0">
      <w:start w:val="17"/>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1" w15:restartNumberingAfterBreak="0">
    <w:nsid w:val="2C6269B0"/>
    <w:multiLevelType w:val="hybridMultilevel"/>
    <w:tmpl w:val="B2945484"/>
    <w:lvl w:ilvl="0" w:tplc="D556E716">
      <w:start w:val="1"/>
      <w:numFmt w:val="lowerLetter"/>
      <w:lvlText w:val="%1."/>
      <w:lvlJc w:val="left"/>
      <w:pPr>
        <w:ind w:left="786" w:hanging="360"/>
      </w:pPr>
      <w:rPr>
        <w:rFonts w:hint="default"/>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12" w15:restartNumberingAfterBreak="0">
    <w:nsid w:val="34DC1866"/>
    <w:multiLevelType w:val="multilevel"/>
    <w:tmpl w:val="F20C3856"/>
    <w:lvl w:ilvl="0">
      <w:start w:val="1"/>
      <w:numFmt w:val="decimal"/>
      <w:lvlText w:val="%1."/>
      <w:lvlJc w:val="left"/>
      <w:pPr>
        <w:ind w:left="720" w:hanging="72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412A1A56"/>
    <w:multiLevelType w:val="hybridMultilevel"/>
    <w:tmpl w:val="21CA977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6026E3F"/>
    <w:multiLevelType w:val="hybridMultilevel"/>
    <w:tmpl w:val="C4F45BDE"/>
    <w:lvl w:ilvl="0" w:tplc="991E92FE">
      <w:start w:val="1"/>
      <w:numFmt w:val="lowerLetter"/>
      <w:lvlText w:val="%1."/>
      <w:lvlJc w:val="left"/>
      <w:pPr>
        <w:ind w:left="786" w:hanging="360"/>
      </w:pPr>
      <w:rPr>
        <w:rFonts w:hint="default"/>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15" w15:restartNumberingAfterBreak="0">
    <w:nsid w:val="479E3BB1"/>
    <w:multiLevelType w:val="hybridMultilevel"/>
    <w:tmpl w:val="4D508E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9935F73"/>
    <w:multiLevelType w:val="hybridMultilevel"/>
    <w:tmpl w:val="77E28FF2"/>
    <w:lvl w:ilvl="0" w:tplc="96E2E4B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55D1969"/>
    <w:multiLevelType w:val="hybridMultilevel"/>
    <w:tmpl w:val="22AEF05A"/>
    <w:lvl w:ilvl="0" w:tplc="96E2E4B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8CA112D"/>
    <w:multiLevelType w:val="hybridMultilevel"/>
    <w:tmpl w:val="4CFA64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A6525D8"/>
    <w:multiLevelType w:val="multilevel"/>
    <w:tmpl w:val="F0C8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2C4959"/>
    <w:multiLevelType w:val="multilevel"/>
    <w:tmpl w:val="33BC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2A664C"/>
    <w:multiLevelType w:val="hybridMultilevel"/>
    <w:tmpl w:val="80C8E3D2"/>
    <w:lvl w:ilvl="0" w:tplc="14E4F576">
      <w:start w:val="1"/>
      <w:numFmt w:val="bullet"/>
      <w:lvlText w:val="•"/>
      <w:lvlJc w:val="left"/>
      <w:pPr>
        <w:ind w:left="1440" w:hanging="720"/>
      </w:pPr>
      <w:rPr>
        <w:rFonts w:ascii="Poppins" w:eastAsiaTheme="minorHAnsi" w:hAnsi="Poppins" w:cs="Poppin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63F037AC"/>
    <w:multiLevelType w:val="hybridMultilevel"/>
    <w:tmpl w:val="1770869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5D155B1"/>
    <w:multiLevelType w:val="hybridMultilevel"/>
    <w:tmpl w:val="40AEB100"/>
    <w:lvl w:ilvl="0" w:tplc="14E4F576">
      <w:start w:val="1"/>
      <w:numFmt w:val="bullet"/>
      <w:lvlText w:val="•"/>
      <w:lvlJc w:val="left"/>
      <w:pPr>
        <w:ind w:left="1080" w:hanging="720"/>
      </w:pPr>
      <w:rPr>
        <w:rFonts w:ascii="Poppins" w:eastAsiaTheme="minorHAnsi" w:hAnsi="Poppins" w:cs="Poppin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F486B0A"/>
    <w:multiLevelType w:val="hybridMultilevel"/>
    <w:tmpl w:val="EACC4C7E"/>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721C6BEB"/>
    <w:multiLevelType w:val="hybridMultilevel"/>
    <w:tmpl w:val="50A08CA4"/>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6" w15:restartNumberingAfterBreak="0">
    <w:nsid w:val="7C1E5FA2"/>
    <w:multiLevelType w:val="hybridMultilevel"/>
    <w:tmpl w:val="8D22F006"/>
    <w:lvl w:ilvl="0" w:tplc="D52C78D0">
      <w:start w:val="1"/>
      <w:numFmt w:val="decimal"/>
      <w:lvlText w:val="%1."/>
      <w:lvlJc w:val="left"/>
      <w:pPr>
        <w:ind w:left="720" w:hanging="360"/>
      </w:pPr>
      <w:rPr>
        <w:rFonts w:hint="default"/>
        <w:color w:val="auto"/>
      </w:rPr>
    </w:lvl>
    <w:lvl w:ilvl="1" w:tplc="14090019">
      <w:start w:val="1"/>
      <w:numFmt w:val="lowerLetter"/>
      <w:lvlText w:val="%2."/>
      <w:lvlJc w:val="left"/>
      <w:pPr>
        <w:ind w:left="785"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7C423EBD"/>
    <w:multiLevelType w:val="hybridMultilevel"/>
    <w:tmpl w:val="81E0E722"/>
    <w:lvl w:ilvl="0" w:tplc="91FE67A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303197025">
    <w:abstractNumId w:val="16"/>
  </w:num>
  <w:num w:numId="2" w16cid:durableId="200095545">
    <w:abstractNumId w:val="8"/>
  </w:num>
  <w:num w:numId="3" w16cid:durableId="2121483467">
    <w:abstractNumId w:val="24"/>
  </w:num>
  <w:num w:numId="4" w16cid:durableId="414014590">
    <w:abstractNumId w:val="26"/>
  </w:num>
  <w:num w:numId="5" w16cid:durableId="706881433">
    <w:abstractNumId w:val="14"/>
  </w:num>
  <w:num w:numId="6" w16cid:durableId="768044775">
    <w:abstractNumId w:val="11"/>
  </w:num>
  <w:num w:numId="7" w16cid:durableId="148988482">
    <w:abstractNumId w:val="13"/>
  </w:num>
  <w:num w:numId="8" w16cid:durableId="1534613489">
    <w:abstractNumId w:val="0"/>
  </w:num>
  <w:num w:numId="9" w16cid:durableId="960720735">
    <w:abstractNumId w:val="22"/>
  </w:num>
  <w:num w:numId="10" w16cid:durableId="713235059">
    <w:abstractNumId w:val="17"/>
  </w:num>
  <w:num w:numId="11" w16cid:durableId="1279946875">
    <w:abstractNumId w:val="25"/>
  </w:num>
  <w:num w:numId="12" w16cid:durableId="293292473">
    <w:abstractNumId w:val="1"/>
  </w:num>
  <w:num w:numId="13" w16cid:durableId="516191886">
    <w:abstractNumId w:val="27"/>
  </w:num>
  <w:num w:numId="14" w16cid:durableId="2062560438">
    <w:abstractNumId w:val="4"/>
  </w:num>
  <w:num w:numId="15" w16cid:durableId="961813649">
    <w:abstractNumId w:val="9"/>
  </w:num>
  <w:num w:numId="16" w16cid:durableId="1845315172">
    <w:abstractNumId w:val="7"/>
  </w:num>
  <w:num w:numId="17" w16cid:durableId="1029528019">
    <w:abstractNumId w:val="6"/>
  </w:num>
  <w:num w:numId="18" w16cid:durableId="1671981644">
    <w:abstractNumId w:val="2"/>
  </w:num>
  <w:num w:numId="19" w16cid:durableId="1695881276">
    <w:abstractNumId w:val="12"/>
  </w:num>
  <w:num w:numId="20" w16cid:durableId="1779834598">
    <w:abstractNumId w:val="3"/>
  </w:num>
  <w:num w:numId="21" w16cid:durableId="917792189">
    <w:abstractNumId w:val="18"/>
  </w:num>
  <w:num w:numId="22" w16cid:durableId="1350524998">
    <w:abstractNumId w:val="12"/>
    <w:lvlOverride w:ilvl="0">
      <w:startOverride w:val="1"/>
    </w:lvlOverride>
  </w:num>
  <w:num w:numId="23" w16cid:durableId="1295208604">
    <w:abstractNumId w:val="19"/>
  </w:num>
  <w:num w:numId="24" w16cid:durableId="1217008022">
    <w:abstractNumId w:val="20"/>
  </w:num>
  <w:num w:numId="25" w16cid:durableId="1175731372">
    <w:abstractNumId w:val="15"/>
  </w:num>
  <w:num w:numId="26" w16cid:durableId="1747679036">
    <w:abstractNumId w:val="5"/>
  </w:num>
  <w:num w:numId="27" w16cid:durableId="1982034607">
    <w:abstractNumId w:val="21"/>
  </w:num>
  <w:num w:numId="28" w16cid:durableId="2053265509">
    <w:abstractNumId w:val="23"/>
  </w:num>
  <w:num w:numId="29" w16cid:durableId="6931917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C46"/>
    <w:rsid w:val="0000462A"/>
    <w:rsid w:val="0001008B"/>
    <w:rsid w:val="00015090"/>
    <w:rsid w:val="00022FD4"/>
    <w:rsid w:val="00040BB1"/>
    <w:rsid w:val="00041792"/>
    <w:rsid w:val="00043FD5"/>
    <w:rsid w:val="00050A0C"/>
    <w:rsid w:val="00052D68"/>
    <w:rsid w:val="00055E0A"/>
    <w:rsid w:val="00057E06"/>
    <w:rsid w:val="00071B3C"/>
    <w:rsid w:val="00072DFE"/>
    <w:rsid w:val="00074FFF"/>
    <w:rsid w:val="000862F9"/>
    <w:rsid w:val="00086860"/>
    <w:rsid w:val="00087BE3"/>
    <w:rsid w:val="000956EE"/>
    <w:rsid w:val="000A2254"/>
    <w:rsid w:val="000A2386"/>
    <w:rsid w:val="000A37C8"/>
    <w:rsid w:val="000B099E"/>
    <w:rsid w:val="000B2BED"/>
    <w:rsid w:val="000B2FBE"/>
    <w:rsid w:val="000D29C8"/>
    <w:rsid w:val="000E326E"/>
    <w:rsid w:val="000E32C8"/>
    <w:rsid w:val="000E5D93"/>
    <w:rsid w:val="000F0122"/>
    <w:rsid w:val="000F35CB"/>
    <w:rsid w:val="000F37C2"/>
    <w:rsid w:val="000F53E1"/>
    <w:rsid w:val="000F66FB"/>
    <w:rsid w:val="001024DA"/>
    <w:rsid w:val="001031F9"/>
    <w:rsid w:val="00104513"/>
    <w:rsid w:val="00104F62"/>
    <w:rsid w:val="00106B00"/>
    <w:rsid w:val="001077DA"/>
    <w:rsid w:val="00110D70"/>
    <w:rsid w:val="001176C7"/>
    <w:rsid w:val="00123839"/>
    <w:rsid w:val="00123CF8"/>
    <w:rsid w:val="0012703B"/>
    <w:rsid w:val="0013044A"/>
    <w:rsid w:val="001316F6"/>
    <w:rsid w:val="0013581F"/>
    <w:rsid w:val="00147EE8"/>
    <w:rsid w:val="00151AB9"/>
    <w:rsid w:val="00154951"/>
    <w:rsid w:val="00161911"/>
    <w:rsid w:val="00167E68"/>
    <w:rsid w:val="0017433A"/>
    <w:rsid w:val="001A57C0"/>
    <w:rsid w:val="001A5DC8"/>
    <w:rsid w:val="001C6167"/>
    <w:rsid w:val="001C6BE3"/>
    <w:rsid w:val="001D5D5B"/>
    <w:rsid w:val="001D7420"/>
    <w:rsid w:val="001E3169"/>
    <w:rsid w:val="001E3FFA"/>
    <w:rsid w:val="001E6E28"/>
    <w:rsid w:val="001E71EC"/>
    <w:rsid w:val="001F31EE"/>
    <w:rsid w:val="001F54A4"/>
    <w:rsid w:val="00203AC3"/>
    <w:rsid w:val="00207383"/>
    <w:rsid w:val="00207FFD"/>
    <w:rsid w:val="00221DFE"/>
    <w:rsid w:val="00223C56"/>
    <w:rsid w:val="00237879"/>
    <w:rsid w:val="00246A7A"/>
    <w:rsid w:val="00246DFD"/>
    <w:rsid w:val="002476F9"/>
    <w:rsid w:val="00251C11"/>
    <w:rsid w:val="00252C40"/>
    <w:rsid w:val="00260DB5"/>
    <w:rsid w:val="002621BC"/>
    <w:rsid w:val="002707B5"/>
    <w:rsid w:val="002719F5"/>
    <w:rsid w:val="00272944"/>
    <w:rsid w:val="0027420B"/>
    <w:rsid w:val="00277771"/>
    <w:rsid w:val="002779D4"/>
    <w:rsid w:val="002900AA"/>
    <w:rsid w:val="0029225E"/>
    <w:rsid w:val="00296A96"/>
    <w:rsid w:val="002975EF"/>
    <w:rsid w:val="002A06F6"/>
    <w:rsid w:val="002A1002"/>
    <w:rsid w:val="002A1E03"/>
    <w:rsid w:val="002A47AB"/>
    <w:rsid w:val="002A575C"/>
    <w:rsid w:val="002B172A"/>
    <w:rsid w:val="002D130A"/>
    <w:rsid w:val="002D6034"/>
    <w:rsid w:val="002E196B"/>
    <w:rsid w:val="002E64FA"/>
    <w:rsid w:val="002E6C19"/>
    <w:rsid w:val="002F6F3C"/>
    <w:rsid w:val="0030502E"/>
    <w:rsid w:val="00306385"/>
    <w:rsid w:val="00306BF9"/>
    <w:rsid w:val="00307021"/>
    <w:rsid w:val="00311D1E"/>
    <w:rsid w:val="003161A4"/>
    <w:rsid w:val="003168E5"/>
    <w:rsid w:val="00316BB6"/>
    <w:rsid w:val="00316D1F"/>
    <w:rsid w:val="0032159C"/>
    <w:rsid w:val="00322CC6"/>
    <w:rsid w:val="003250E4"/>
    <w:rsid w:val="00326876"/>
    <w:rsid w:val="00330028"/>
    <w:rsid w:val="00330C2F"/>
    <w:rsid w:val="0033298F"/>
    <w:rsid w:val="003339DA"/>
    <w:rsid w:val="00336943"/>
    <w:rsid w:val="00345095"/>
    <w:rsid w:val="00355E53"/>
    <w:rsid w:val="00363A30"/>
    <w:rsid w:val="003655F5"/>
    <w:rsid w:val="0036778D"/>
    <w:rsid w:val="00367C99"/>
    <w:rsid w:val="00371351"/>
    <w:rsid w:val="00374B8A"/>
    <w:rsid w:val="003779CC"/>
    <w:rsid w:val="003800F8"/>
    <w:rsid w:val="003806E2"/>
    <w:rsid w:val="0038152C"/>
    <w:rsid w:val="00382BD2"/>
    <w:rsid w:val="00390F2E"/>
    <w:rsid w:val="00392B4D"/>
    <w:rsid w:val="00392FCB"/>
    <w:rsid w:val="003971A0"/>
    <w:rsid w:val="003A231E"/>
    <w:rsid w:val="003A6DDA"/>
    <w:rsid w:val="003B1856"/>
    <w:rsid w:val="003B276F"/>
    <w:rsid w:val="003B2E4A"/>
    <w:rsid w:val="003C2CFA"/>
    <w:rsid w:val="003D1E50"/>
    <w:rsid w:val="003D37BD"/>
    <w:rsid w:val="003D481B"/>
    <w:rsid w:val="003D5ABF"/>
    <w:rsid w:val="003D5CF4"/>
    <w:rsid w:val="003E348A"/>
    <w:rsid w:val="003F19B3"/>
    <w:rsid w:val="003F6A29"/>
    <w:rsid w:val="00400857"/>
    <w:rsid w:val="00401726"/>
    <w:rsid w:val="00403711"/>
    <w:rsid w:val="00405FC8"/>
    <w:rsid w:val="004109D7"/>
    <w:rsid w:val="00412FFE"/>
    <w:rsid w:val="00423200"/>
    <w:rsid w:val="00426253"/>
    <w:rsid w:val="00431D3D"/>
    <w:rsid w:val="00432D7F"/>
    <w:rsid w:val="00433325"/>
    <w:rsid w:val="004338E5"/>
    <w:rsid w:val="00433E46"/>
    <w:rsid w:val="00434784"/>
    <w:rsid w:val="004358A3"/>
    <w:rsid w:val="00442C2C"/>
    <w:rsid w:val="00445EBF"/>
    <w:rsid w:val="004508CF"/>
    <w:rsid w:val="00461201"/>
    <w:rsid w:val="00463781"/>
    <w:rsid w:val="00466AD8"/>
    <w:rsid w:val="004744FC"/>
    <w:rsid w:val="004751FB"/>
    <w:rsid w:val="00486E83"/>
    <w:rsid w:val="00487735"/>
    <w:rsid w:val="004A0A1E"/>
    <w:rsid w:val="004A1ADC"/>
    <w:rsid w:val="004A2B12"/>
    <w:rsid w:val="004B26E3"/>
    <w:rsid w:val="004D5901"/>
    <w:rsid w:val="004E12EF"/>
    <w:rsid w:val="004E6808"/>
    <w:rsid w:val="004F18B0"/>
    <w:rsid w:val="004F4352"/>
    <w:rsid w:val="00502FA8"/>
    <w:rsid w:val="005051F1"/>
    <w:rsid w:val="0050593E"/>
    <w:rsid w:val="00506EE4"/>
    <w:rsid w:val="00511A7F"/>
    <w:rsid w:val="00515A3F"/>
    <w:rsid w:val="00520622"/>
    <w:rsid w:val="005241B1"/>
    <w:rsid w:val="005369FE"/>
    <w:rsid w:val="00536F0F"/>
    <w:rsid w:val="005412D3"/>
    <w:rsid w:val="00546A8D"/>
    <w:rsid w:val="00547274"/>
    <w:rsid w:val="005502F4"/>
    <w:rsid w:val="0055192D"/>
    <w:rsid w:val="0055352A"/>
    <w:rsid w:val="00563BC0"/>
    <w:rsid w:val="005673A3"/>
    <w:rsid w:val="00571229"/>
    <w:rsid w:val="00573052"/>
    <w:rsid w:val="00573FD3"/>
    <w:rsid w:val="00575B7D"/>
    <w:rsid w:val="0058006F"/>
    <w:rsid w:val="00581F16"/>
    <w:rsid w:val="005824E3"/>
    <w:rsid w:val="005858CD"/>
    <w:rsid w:val="00586913"/>
    <w:rsid w:val="00590129"/>
    <w:rsid w:val="005936C6"/>
    <w:rsid w:val="005961B1"/>
    <w:rsid w:val="005961BB"/>
    <w:rsid w:val="005A0323"/>
    <w:rsid w:val="005A1604"/>
    <w:rsid w:val="005A48AD"/>
    <w:rsid w:val="005A78BB"/>
    <w:rsid w:val="005C4965"/>
    <w:rsid w:val="005C749B"/>
    <w:rsid w:val="005D0600"/>
    <w:rsid w:val="005D1E9F"/>
    <w:rsid w:val="005D47AF"/>
    <w:rsid w:val="005D657C"/>
    <w:rsid w:val="005D6D31"/>
    <w:rsid w:val="005E15D4"/>
    <w:rsid w:val="005E36ED"/>
    <w:rsid w:val="005E4422"/>
    <w:rsid w:val="005E7883"/>
    <w:rsid w:val="005F6DBC"/>
    <w:rsid w:val="00604580"/>
    <w:rsid w:val="006070C9"/>
    <w:rsid w:val="0061512B"/>
    <w:rsid w:val="006165C0"/>
    <w:rsid w:val="0061676F"/>
    <w:rsid w:val="00617E1A"/>
    <w:rsid w:val="00623797"/>
    <w:rsid w:val="00631CA0"/>
    <w:rsid w:val="00632DE9"/>
    <w:rsid w:val="00635775"/>
    <w:rsid w:val="0064038B"/>
    <w:rsid w:val="006449E6"/>
    <w:rsid w:val="00645212"/>
    <w:rsid w:val="0065005F"/>
    <w:rsid w:val="00652D69"/>
    <w:rsid w:val="006628A8"/>
    <w:rsid w:val="00665D3F"/>
    <w:rsid w:val="00666F98"/>
    <w:rsid w:val="0066720E"/>
    <w:rsid w:val="006729A6"/>
    <w:rsid w:val="006763BD"/>
    <w:rsid w:val="006850EE"/>
    <w:rsid w:val="00693BD4"/>
    <w:rsid w:val="00695AF7"/>
    <w:rsid w:val="00695D00"/>
    <w:rsid w:val="006A5C7E"/>
    <w:rsid w:val="006B43A1"/>
    <w:rsid w:val="006C3A0C"/>
    <w:rsid w:val="006C4D04"/>
    <w:rsid w:val="006C6D43"/>
    <w:rsid w:val="006C6DAC"/>
    <w:rsid w:val="006D0FB8"/>
    <w:rsid w:val="006D1C03"/>
    <w:rsid w:val="006D36D4"/>
    <w:rsid w:val="006D5835"/>
    <w:rsid w:val="006D5F86"/>
    <w:rsid w:val="006E5591"/>
    <w:rsid w:val="006E568B"/>
    <w:rsid w:val="006F1B2F"/>
    <w:rsid w:val="006F2B38"/>
    <w:rsid w:val="006F49B4"/>
    <w:rsid w:val="006F70AF"/>
    <w:rsid w:val="006F74EE"/>
    <w:rsid w:val="00704D11"/>
    <w:rsid w:val="0070739E"/>
    <w:rsid w:val="00711127"/>
    <w:rsid w:val="007123FC"/>
    <w:rsid w:val="00713330"/>
    <w:rsid w:val="0072064F"/>
    <w:rsid w:val="007245C9"/>
    <w:rsid w:val="0072672F"/>
    <w:rsid w:val="007275B8"/>
    <w:rsid w:val="00733167"/>
    <w:rsid w:val="007456FF"/>
    <w:rsid w:val="00754051"/>
    <w:rsid w:val="007543DE"/>
    <w:rsid w:val="00754721"/>
    <w:rsid w:val="00760899"/>
    <w:rsid w:val="00762C4A"/>
    <w:rsid w:val="00772014"/>
    <w:rsid w:val="00772824"/>
    <w:rsid w:val="0077334C"/>
    <w:rsid w:val="00775247"/>
    <w:rsid w:val="00775486"/>
    <w:rsid w:val="007774DC"/>
    <w:rsid w:val="00783E7F"/>
    <w:rsid w:val="00787B88"/>
    <w:rsid w:val="00797648"/>
    <w:rsid w:val="007A03C9"/>
    <w:rsid w:val="007A2BCC"/>
    <w:rsid w:val="007B4414"/>
    <w:rsid w:val="007B4ACD"/>
    <w:rsid w:val="007B74F4"/>
    <w:rsid w:val="007B78F0"/>
    <w:rsid w:val="007C351D"/>
    <w:rsid w:val="007C36B6"/>
    <w:rsid w:val="007C4A31"/>
    <w:rsid w:val="007C5A5F"/>
    <w:rsid w:val="007D5186"/>
    <w:rsid w:val="007E3B53"/>
    <w:rsid w:val="007E6520"/>
    <w:rsid w:val="007E6C95"/>
    <w:rsid w:val="007F3D26"/>
    <w:rsid w:val="007F7E45"/>
    <w:rsid w:val="00800257"/>
    <w:rsid w:val="008043E0"/>
    <w:rsid w:val="0080511E"/>
    <w:rsid w:val="00805509"/>
    <w:rsid w:val="008068CB"/>
    <w:rsid w:val="00821B2E"/>
    <w:rsid w:val="00831685"/>
    <w:rsid w:val="00836140"/>
    <w:rsid w:val="008377A4"/>
    <w:rsid w:val="00840C7D"/>
    <w:rsid w:val="008410BE"/>
    <w:rsid w:val="00842290"/>
    <w:rsid w:val="008430FE"/>
    <w:rsid w:val="00855F51"/>
    <w:rsid w:val="00863D66"/>
    <w:rsid w:val="00865E57"/>
    <w:rsid w:val="00870FEE"/>
    <w:rsid w:val="0088182D"/>
    <w:rsid w:val="008959B5"/>
    <w:rsid w:val="008977A9"/>
    <w:rsid w:val="008A486D"/>
    <w:rsid w:val="008A511D"/>
    <w:rsid w:val="008A7C75"/>
    <w:rsid w:val="008C2294"/>
    <w:rsid w:val="008C43D0"/>
    <w:rsid w:val="008C6FC9"/>
    <w:rsid w:val="008E0E55"/>
    <w:rsid w:val="008F44F2"/>
    <w:rsid w:val="008F7A32"/>
    <w:rsid w:val="009058CA"/>
    <w:rsid w:val="00913600"/>
    <w:rsid w:val="009162AF"/>
    <w:rsid w:val="00921D67"/>
    <w:rsid w:val="00921DC5"/>
    <w:rsid w:val="0092473D"/>
    <w:rsid w:val="0092498F"/>
    <w:rsid w:val="009256EA"/>
    <w:rsid w:val="00935521"/>
    <w:rsid w:val="00940329"/>
    <w:rsid w:val="00942F99"/>
    <w:rsid w:val="00943301"/>
    <w:rsid w:val="00943B06"/>
    <w:rsid w:val="00955B4C"/>
    <w:rsid w:val="00956904"/>
    <w:rsid w:val="00960142"/>
    <w:rsid w:val="00966E30"/>
    <w:rsid w:val="00967388"/>
    <w:rsid w:val="00973502"/>
    <w:rsid w:val="0098489E"/>
    <w:rsid w:val="0098604E"/>
    <w:rsid w:val="009879B1"/>
    <w:rsid w:val="00987D60"/>
    <w:rsid w:val="0099127B"/>
    <w:rsid w:val="009918B5"/>
    <w:rsid w:val="009944F9"/>
    <w:rsid w:val="00997585"/>
    <w:rsid w:val="009A0707"/>
    <w:rsid w:val="009A5F8F"/>
    <w:rsid w:val="009B02AA"/>
    <w:rsid w:val="009B32CA"/>
    <w:rsid w:val="009B3E35"/>
    <w:rsid w:val="009D316E"/>
    <w:rsid w:val="009D7DC5"/>
    <w:rsid w:val="009E655E"/>
    <w:rsid w:val="009E6DCC"/>
    <w:rsid w:val="009F57C5"/>
    <w:rsid w:val="00A1283B"/>
    <w:rsid w:val="00A12DBC"/>
    <w:rsid w:val="00A23472"/>
    <w:rsid w:val="00A259DC"/>
    <w:rsid w:val="00A30C90"/>
    <w:rsid w:val="00A470C5"/>
    <w:rsid w:val="00A50149"/>
    <w:rsid w:val="00A52CDF"/>
    <w:rsid w:val="00A53184"/>
    <w:rsid w:val="00A54D38"/>
    <w:rsid w:val="00A62CD9"/>
    <w:rsid w:val="00A645F3"/>
    <w:rsid w:val="00A653B9"/>
    <w:rsid w:val="00A656B5"/>
    <w:rsid w:val="00A711FB"/>
    <w:rsid w:val="00A73ECB"/>
    <w:rsid w:val="00A75F5E"/>
    <w:rsid w:val="00A80D97"/>
    <w:rsid w:val="00A95571"/>
    <w:rsid w:val="00A96C75"/>
    <w:rsid w:val="00AA565F"/>
    <w:rsid w:val="00AB3E5C"/>
    <w:rsid w:val="00AB62B2"/>
    <w:rsid w:val="00AB71F2"/>
    <w:rsid w:val="00AC03A3"/>
    <w:rsid w:val="00AC7397"/>
    <w:rsid w:val="00AD33F3"/>
    <w:rsid w:val="00AD567C"/>
    <w:rsid w:val="00AD7A07"/>
    <w:rsid w:val="00AE0862"/>
    <w:rsid w:val="00AF083A"/>
    <w:rsid w:val="00AF3219"/>
    <w:rsid w:val="00AF3AD5"/>
    <w:rsid w:val="00AF5239"/>
    <w:rsid w:val="00AF7D0E"/>
    <w:rsid w:val="00B0159B"/>
    <w:rsid w:val="00B0184E"/>
    <w:rsid w:val="00B05B9C"/>
    <w:rsid w:val="00B069F9"/>
    <w:rsid w:val="00B1259F"/>
    <w:rsid w:val="00B15B35"/>
    <w:rsid w:val="00B16C7B"/>
    <w:rsid w:val="00B20F96"/>
    <w:rsid w:val="00B3007B"/>
    <w:rsid w:val="00B35108"/>
    <w:rsid w:val="00B35483"/>
    <w:rsid w:val="00B364F8"/>
    <w:rsid w:val="00B41640"/>
    <w:rsid w:val="00B4245E"/>
    <w:rsid w:val="00B45A1E"/>
    <w:rsid w:val="00B52CAB"/>
    <w:rsid w:val="00B531BD"/>
    <w:rsid w:val="00B622A0"/>
    <w:rsid w:val="00B626EC"/>
    <w:rsid w:val="00B654E9"/>
    <w:rsid w:val="00B65AA0"/>
    <w:rsid w:val="00B76AD9"/>
    <w:rsid w:val="00B76B5C"/>
    <w:rsid w:val="00B77096"/>
    <w:rsid w:val="00B81EC2"/>
    <w:rsid w:val="00B82C07"/>
    <w:rsid w:val="00B83B36"/>
    <w:rsid w:val="00B84FA1"/>
    <w:rsid w:val="00B867D5"/>
    <w:rsid w:val="00B943B6"/>
    <w:rsid w:val="00B94F04"/>
    <w:rsid w:val="00BA25A8"/>
    <w:rsid w:val="00BA2AC1"/>
    <w:rsid w:val="00BA4D5F"/>
    <w:rsid w:val="00BA79F1"/>
    <w:rsid w:val="00BB2764"/>
    <w:rsid w:val="00BB3FC1"/>
    <w:rsid w:val="00BB65AF"/>
    <w:rsid w:val="00BC31C5"/>
    <w:rsid w:val="00BC5DA0"/>
    <w:rsid w:val="00BD18EA"/>
    <w:rsid w:val="00BD493F"/>
    <w:rsid w:val="00BD7896"/>
    <w:rsid w:val="00BD7C58"/>
    <w:rsid w:val="00BF0D77"/>
    <w:rsid w:val="00BF1EBA"/>
    <w:rsid w:val="00BF29B8"/>
    <w:rsid w:val="00BF6122"/>
    <w:rsid w:val="00C03311"/>
    <w:rsid w:val="00C070AB"/>
    <w:rsid w:val="00C15428"/>
    <w:rsid w:val="00C22B28"/>
    <w:rsid w:val="00C2563F"/>
    <w:rsid w:val="00C263CF"/>
    <w:rsid w:val="00C266EF"/>
    <w:rsid w:val="00C26787"/>
    <w:rsid w:val="00C31384"/>
    <w:rsid w:val="00C31B32"/>
    <w:rsid w:val="00C34444"/>
    <w:rsid w:val="00C350BE"/>
    <w:rsid w:val="00C350D1"/>
    <w:rsid w:val="00C35A21"/>
    <w:rsid w:val="00C44468"/>
    <w:rsid w:val="00C44D0F"/>
    <w:rsid w:val="00C44E05"/>
    <w:rsid w:val="00C47482"/>
    <w:rsid w:val="00C505BF"/>
    <w:rsid w:val="00C51716"/>
    <w:rsid w:val="00C52685"/>
    <w:rsid w:val="00C56965"/>
    <w:rsid w:val="00C64FD6"/>
    <w:rsid w:val="00C67E8F"/>
    <w:rsid w:val="00C701BB"/>
    <w:rsid w:val="00C7543E"/>
    <w:rsid w:val="00C75823"/>
    <w:rsid w:val="00C80F1B"/>
    <w:rsid w:val="00C81ED2"/>
    <w:rsid w:val="00C84C0E"/>
    <w:rsid w:val="00CA7FD9"/>
    <w:rsid w:val="00CB2B86"/>
    <w:rsid w:val="00CB3C46"/>
    <w:rsid w:val="00CB4802"/>
    <w:rsid w:val="00CC3036"/>
    <w:rsid w:val="00CC40E0"/>
    <w:rsid w:val="00CC4D4A"/>
    <w:rsid w:val="00CC54F5"/>
    <w:rsid w:val="00CC76D5"/>
    <w:rsid w:val="00CD532A"/>
    <w:rsid w:val="00CE273A"/>
    <w:rsid w:val="00CF0E92"/>
    <w:rsid w:val="00D0053D"/>
    <w:rsid w:val="00D00D03"/>
    <w:rsid w:val="00D015CB"/>
    <w:rsid w:val="00D046DB"/>
    <w:rsid w:val="00D06420"/>
    <w:rsid w:val="00D127D5"/>
    <w:rsid w:val="00D152AD"/>
    <w:rsid w:val="00D21194"/>
    <w:rsid w:val="00D23C15"/>
    <w:rsid w:val="00D249E4"/>
    <w:rsid w:val="00D33E62"/>
    <w:rsid w:val="00D35BE8"/>
    <w:rsid w:val="00D363B2"/>
    <w:rsid w:val="00D47836"/>
    <w:rsid w:val="00D54C0C"/>
    <w:rsid w:val="00D60A49"/>
    <w:rsid w:val="00D612D5"/>
    <w:rsid w:val="00D7422D"/>
    <w:rsid w:val="00D74EE7"/>
    <w:rsid w:val="00D7648F"/>
    <w:rsid w:val="00D77AEE"/>
    <w:rsid w:val="00D866E1"/>
    <w:rsid w:val="00D930E7"/>
    <w:rsid w:val="00D93D16"/>
    <w:rsid w:val="00DA10A7"/>
    <w:rsid w:val="00DA1541"/>
    <w:rsid w:val="00DB5F0D"/>
    <w:rsid w:val="00DB6B30"/>
    <w:rsid w:val="00DC5FB4"/>
    <w:rsid w:val="00DD2FCB"/>
    <w:rsid w:val="00DD3DB8"/>
    <w:rsid w:val="00DD3EA2"/>
    <w:rsid w:val="00DE3FA6"/>
    <w:rsid w:val="00DE4799"/>
    <w:rsid w:val="00DF6CAD"/>
    <w:rsid w:val="00E02C58"/>
    <w:rsid w:val="00E13347"/>
    <w:rsid w:val="00E17C7C"/>
    <w:rsid w:val="00E205E1"/>
    <w:rsid w:val="00E31864"/>
    <w:rsid w:val="00E42D15"/>
    <w:rsid w:val="00E46059"/>
    <w:rsid w:val="00E4731B"/>
    <w:rsid w:val="00E51BC5"/>
    <w:rsid w:val="00E53728"/>
    <w:rsid w:val="00E62B52"/>
    <w:rsid w:val="00E70862"/>
    <w:rsid w:val="00E70D72"/>
    <w:rsid w:val="00E70D7D"/>
    <w:rsid w:val="00E81EBE"/>
    <w:rsid w:val="00E828EC"/>
    <w:rsid w:val="00E97347"/>
    <w:rsid w:val="00EA7A87"/>
    <w:rsid w:val="00EC067A"/>
    <w:rsid w:val="00EC52BE"/>
    <w:rsid w:val="00EC7FB7"/>
    <w:rsid w:val="00ED0165"/>
    <w:rsid w:val="00EE2A36"/>
    <w:rsid w:val="00EE2D3C"/>
    <w:rsid w:val="00EE7D5B"/>
    <w:rsid w:val="00EF0A8E"/>
    <w:rsid w:val="00EF3675"/>
    <w:rsid w:val="00EF72D9"/>
    <w:rsid w:val="00F00B52"/>
    <w:rsid w:val="00F01BDB"/>
    <w:rsid w:val="00F02199"/>
    <w:rsid w:val="00F063B7"/>
    <w:rsid w:val="00F06803"/>
    <w:rsid w:val="00F136F1"/>
    <w:rsid w:val="00F16046"/>
    <w:rsid w:val="00F32FDE"/>
    <w:rsid w:val="00F365B3"/>
    <w:rsid w:val="00F41C45"/>
    <w:rsid w:val="00F424D0"/>
    <w:rsid w:val="00F5373E"/>
    <w:rsid w:val="00F54076"/>
    <w:rsid w:val="00F5544E"/>
    <w:rsid w:val="00F5630B"/>
    <w:rsid w:val="00F56CCB"/>
    <w:rsid w:val="00F57996"/>
    <w:rsid w:val="00F6212C"/>
    <w:rsid w:val="00F74AE1"/>
    <w:rsid w:val="00F77632"/>
    <w:rsid w:val="00F80AD8"/>
    <w:rsid w:val="00F833B4"/>
    <w:rsid w:val="00F83668"/>
    <w:rsid w:val="00F84F99"/>
    <w:rsid w:val="00F92549"/>
    <w:rsid w:val="00FA179C"/>
    <w:rsid w:val="00FA65A5"/>
    <w:rsid w:val="00FB3AD7"/>
    <w:rsid w:val="00FB6C74"/>
    <w:rsid w:val="00FD4769"/>
    <w:rsid w:val="00FE747F"/>
    <w:rsid w:val="00FE7AC4"/>
    <w:rsid w:val="00FF13CD"/>
    <w:rsid w:val="00FF294E"/>
    <w:rsid w:val="00FF2F92"/>
    <w:rsid w:val="00FF434F"/>
    <w:rsid w:val="00FF57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B64B1"/>
  <w15:chartTrackingRefBased/>
  <w15:docId w15:val="{109ED93B-343F-4625-BA51-53F4D85F6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Libre Franklin" w:hAnsi="Poppins" w:cs="Libre Franklin"/>
        <w:color w:val="000000" w:themeColor="text1"/>
        <w:szCs w:val="18"/>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93E"/>
    <w:pPr>
      <w:spacing w:line="240" w:lineRule="auto"/>
    </w:pPr>
    <w:rPr>
      <w:rFonts w:eastAsiaTheme="minorHAnsi" w:cstheme="minorBidi"/>
      <w:color w:val="auto"/>
      <w:kern w:val="2"/>
      <w:szCs w:val="24"/>
    </w:rPr>
  </w:style>
  <w:style w:type="paragraph" w:styleId="Heading1">
    <w:name w:val="heading 1"/>
    <w:basedOn w:val="Heading2"/>
    <w:next w:val="Normal"/>
    <w:link w:val="Heading1Char"/>
    <w:autoRedefine/>
    <w:uiPriority w:val="9"/>
    <w:qFormat/>
    <w:rsid w:val="00865E57"/>
    <w:pPr>
      <w:spacing w:before="0"/>
      <w:outlineLvl w:val="0"/>
    </w:pPr>
    <w:rPr>
      <w:b w:val="0"/>
      <w:sz w:val="68"/>
    </w:rPr>
  </w:style>
  <w:style w:type="paragraph" w:styleId="Heading2">
    <w:name w:val="heading 2"/>
    <w:basedOn w:val="Normal"/>
    <w:next w:val="Normal"/>
    <w:link w:val="Heading2Char"/>
    <w:autoRedefine/>
    <w:uiPriority w:val="9"/>
    <w:unhideWhenUsed/>
    <w:qFormat/>
    <w:rsid w:val="00A30C90"/>
    <w:pPr>
      <w:spacing w:before="80" w:after="240"/>
      <w:outlineLvl w:val="1"/>
    </w:pPr>
    <w:rPr>
      <w:b/>
      <w:color w:val="011E57"/>
      <w:sz w:val="40"/>
      <w:szCs w:val="28"/>
    </w:rPr>
  </w:style>
  <w:style w:type="paragraph" w:styleId="Heading3">
    <w:name w:val="heading 3"/>
    <w:basedOn w:val="Normal"/>
    <w:next w:val="Normal"/>
    <w:link w:val="Heading3Char"/>
    <w:autoRedefine/>
    <w:uiPriority w:val="9"/>
    <w:unhideWhenUsed/>
    <w:qFormat/>
    <w:rsid w:val="00842290"/>
    <w:pPr>
      <w:spacing w:before="240" w:after="120"/>
      <w:outlineLvl w:val="2"/>
    </w:pPr>
    <w:rPr>
      <w:b/>
      <w:color w:val="002060"/>
      <w:sz w:val="36"/>
      <w:szCs w:val="40"/>
    </w:rPr>
  </w:style>
  <w:style w:type="paragraph" w:styleId="Heading4">
    <w:name w:val="heading 4"/>
    <w:basedOn w:val="Normal"/>
    <w:next w:val="Normal"/>
    <w:link w:val="Heading4Char"/>
    <w:autoRedefine/>
    <w:uiPriority w:val="9"/>
    <w:unhideWhenUsed/>
    <w:qFormat/>
    <w:rsid w:val="00C2563F"/>
    <w:pPr>
      <w:keepNext/>
      <w:keepLines/>
      <w:spacing w:before="40"/>
      <w:outlineLvl w:val="3"/>
    </w:pPr>
    <w:rPr>
      <w:rFonts w:eastAsiaTheme="majorEastAsia" w:cstheme="majorBidi"/>
      <w:iCs/>
      <w:color w:val="0F4761" w:themeColor="accent1" w:themeShade="BF"/>
      <w:sz w:val="28"/>
    </w:rPr>
  </w:style>
  <w:style w:type="paragraph" w:styleId="Heading5">
    <w:name w:val="heading 5"/>
    <w:basedOn w:val="Normal"/>
    <w:next w:val="Normal"/>
    <w:link w:val="Heading5Char"/>
    <w:uiPriority w:val="9"/>
    <w:unhideWhenUsed/>
    <w:qFormat/>
    <w:rsid w:val="00F00B5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00B5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0B5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0B5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0B5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E57"/>
    <w:rPr>
      <w:rFonts w:eastAsiaTheme="minorHAnsi" w:cstheme="minorBidi"/>
      <w:color w:val="011E57"/>
      <w:kern w:val="2"/>
      <w:sz w:val="68"/>
      <w:szCs w:val="28"/>
    </w:rPr>
  </w:style>
  <w:style w:type="character" w:customStyle="1" w:styleId="Heading2Char">
    <w:name w:val="Heading 2 Char"/>
    <w:basedOn w:val="DefaultParagraphFont"/>
    <w:link w:val="Heading2"/>
    <w:uiPriority w:val="9"/>
    <w:rsid w:val="00A30C90"/>
    <w:rPr>
      <w:rFonts w:eastAsiaTheme="minorHAnsi" w:cstheme="minorBidi"/>
      <w:b/>
      <w:color w:val="011E57"/>
      <w:kern w:val="2"/>
      <w:sz w:val="40"/>
      <w:szCs w:val="28"/>
    </w:rPr>
  </w:style>
  <w:style w:type="character" w:customStyle="1" w:styleId="Heading3Char">
    <w:name w:val="Heading 3 Char"/>
    <w:basedOn w:val="DefaultParagraphFont"/>
    <w:link w:val="Heading3"/>
    <w:uiPriority w:val="9"/>
    <w:rsid w:val="00842290"/>
    <w:rPr>
      <w:rFonts w:eastAsiaTheme="minorHAnsi" w:cstheme="minorBidi"/>
      <w:b/>
      <w:color w:val="002060"/>
      <w:kern w:val="2"/>
      <w:sz w:val="36"/>
      <w:szCs w:val="40"/>
    </w:rPr>
  </w:style>
  <w:style w:type="character" w:customStyle="1" w:styleId="Heading4Char">
    <w:name w:val="Heading 4 Char"/>
    <w:basedOn w:val="DefaultParagraphFont"/>
    <w:link w:val="Heading4"/>
    <w:uiPriority w:val="9"/>
    <w:rsid w:val="00C2563F"/>
    <w:rPr>
      <w:rFonts w:eastAsiaTheme="majorEastAsia" w:cstheme="majorBidi"/>
      <w:iCs/>
      <w:color w:val="0F4761" w:themeColor="accent1" w:themeShade="BF"/>
      <w:kern w:val="2"/>
      <w:sz w:val="28"/>
      <w:szCs w:val="24"/>
    </w:rPr>
  </w:style>
  <w:style w:type="paragraph" w:styleId="Title">
    <w:name w:val="Title"/>
    <w:basedOn w:val="Heading1"/>
    <w:next w:val="Normal"/>
    <w:link w:val="TitleChar"/>
    <w:uiPriority w:val="10"/>
    <w:qFormat/>
    <w:rsid w:val="00D74EE7"/>
    <w:pPr>
      <w:spacing w:line="276" w:lineRule="auto"/>
    </w:pPr>
    <w:rPr>
      <w:szCs w:val="60"/>
    </w:rPr>
  </w:style>
  <w:style w:type="character" w:customStyle="1" w:styleId="TitleChar">
    <w:name w:val="Title Char"/>
    <w:basedOn w:val="DefaultParagraphFont"/>
    <w:link w:val="Title"/>
    <w:uiPriority w:val="10"/>
    <w:rsid w:val="00D74EE7"/>
    <w:rPr>
      <w:rFonts w:ascii="Poppins" w:hAnsi="Poppins" w:cs="Libre Franklin"/>
      <w:b/>
      <w:color w:val="000000" w:themeColor="text1"/>
      <w:kern w:val="0"/>
      <w:sz w:val="68"/>
      <w:szCs w:val="60"/>
      <w:lang w:val="en" w:eastAsia="en-NZ"/>
      <w14:ligatures w14:val="none"/>
    </w:rPr>
  </w:style>
  <w:style w:type="character" w:styleId="SubtleEmphasis">
    <w:name w:val="Subtle Emphasis"/>
    <w:basedOn w:val="DefaultParagraphFont"/>
    <w:uiPriority w:val="19"/>
    <w:qFormat/>
    <w:rsid w:val="00D74EE7"/>
    <w:rPr>
      <w:rFonts w:ascii="Poppins" w:hAnsi="Poppins"/>
      <w:i/>
      <w:sz w:val="20"/>
    </w:rPr>
  </w:style>
  <w:style w:type="character" w:customStyle="1" w:styleId="Heading5Char">
    <w:name w:val="Heading 5 Char"/>
    <w:basedOn w:val="DefaultParagraphFont"/>
    <w:link w:val="Heading5"/>
    <w:uiPriority w:val="9"/>
    <w:rsid w:val="00F00B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00B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00B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0B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0B52"/>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F06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B52"/>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F00B52"/>
    <w:pPr>
      <w:spacing w:before="160"/>
      <w:jc w:val="center"/>
    </w:pPr>
    <w:rPr>
      <w:i/>
      <w:iCs/>
      <w:color w:val="404040" w:themeColor="text1" w:themeTint="BF"/>
    </w:rPr>
  </w:style>
  <w:style w:type="character" w:customStyle="1" w:styleId="QuoteChar">
    <w:name w:val="Quote Char"/>
    <w:basedOn w:val="DefaultParagraphFont"/>
    <w:link w:val="Quote"/>
    <w:uiPriority w:val="29"/>
    <w:rsid w:val="00F00B52"/>
    <w:rPr>
      <w:i/>
      <w:iCs/>
      <w:color w:val="404040" w:themeColor="text1" w:themeTint="BF"/>
    </w:rPr>
  </w:style>
  <w:style w:type="paragraph" w:styleId="ListParagraph">
    <w:name w:val="List Paragraph"/>
    <w:basedOn w:val="Normal"/>
    <w:uiPriority w:val="34"/>
    <w:qFormat/>
    <w:rsid w:val="00074FFF"/>
    <w:pPr>
      <w:ind w:left="720"/>
    </w:pPr>
  </w:style>
  <w:style w:type="character" w:styleId="IntenseEmphasis">
    <w:name w:val="Intense Emphasis"/>
    <w:basedOn w:val="DefaultParagraphFont"/>
    <w:uiPriority w:val="21"/>
    <w:qFormat/>
    <w:rsid w:val="00F00B52"/>
    <w:rPr>
      <w:i/>
      <w:iCs/>
      <w:color w:val="0F4761" w:themeColor="accent1" w:themeShade="BF"/>
    </w:rPr>
  </w:style>
  <w:style w:type="paragraph" w:styleId="IntenseQuote">
    <w:name w:val="Intense Quote"/>
    <w:basedOn w:val="Normal"/>
    <w:next w:val="Normal"/>
    <w:link w:val="IntenseQuoteChar"/>
    <w:uiPriority w:val="30"/>
    <w:qFormat/>
    <w:rsid w:val="00F00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B52"/>
    <w:rPr>
      <w:i/>
      <w:iCs/>
      <w:color w:val="0F4761" w:themeColor="accent1" w:themeShade="BF"/>
    </w:rPr>
  </w:style>
  <w:style w:type="character" w:styleId="IntenseReference">
    <w:name w:val="Intense Reference"/>
    <w:basedOn w:val="DefaultParagraphFont"/>
    <w:uiPriority w:val="32"/>
    <w:qFormat/>
    <w:rsid w:val="00F00B52"/>
    <w:rPr>
      <w:b/>
      <w:bCs/>
      <w:smallCaps/>
      <w:color w:val="0F4761" w:themeColor="accent1" w:themeShade="BF"/>
      <w:spacing w:val="5"/>
    </w:rPr>
  </w:style>
  <w:style w:type="paragraph" w:styleId="Header">
    <w:name w:val="header"/>
    <w:basedOn w:val="Normal"/>
    <w:link w:val="HeaderChar"/>
    <w:uiPriority w:val="99"/>
    <w:unhideWhenUsed/>
    <w:rsid w:val="00F00B52"/>
    <w:pPr>
      <w:tabs>
        <w:tab w:val="center" w:pos="4513"/>
        <w:tab w:val="right" w:pos="9026"/>
      </w:tabs>
    </w:pPr>
  </w:style>
  <w:style w:type="character" w:customStyle="1" w:styleId="HeaderChar">
    <w:name w:val="Header Char"/>
    <w:basedOn w:val="DefaultParagraphFont"/>
    <w:link w:val="Header"/>
    <w:uiPriority w:val="99"/>
    <w:rsid w:val="00F00B52"/>
    <w:rPr>
      <w:rFonts w:eastAsiaTheme="minorHAnsi" w:cstheme="minorBidi"/>
      <w:color w:val="auto"/>
      <w:kern w:val="2"/>
      <w:szCs w:val="24"/>
    </w:rPr>
  </w:style>
  <w:style w:type="paragraph" w:styleId="Footer">
    <w:name w:val="footer"/>
    <w:basedOn w:val="Normal"/>
    <w:link w:val="FooterChar"/>
    <w:uiPriority w:val="99"/>
    <w:unhideWhenUsed/>
    <w:rsid w:val="00F00B52"/>
    <w:pPr>
      <w:tabs>
        <w:tab w:val="center" w:pos="4513"/>
        <w:tab w:val="right" w:pos="9026"/>
      </w:tabs>
    </w:pPr>
  </w:style>
  <w:style w:type="character" w:customStyle="1" w:styleId="FooterChar">
    <w:name w:val="Footer Char"/>
    <w:basedOn w:val="DefaultParagraphFont"/>
    <w:link w:val="Footer"/>
    <w:uiPriority w:val="99"/>
    <w:rsid w:val="00F00B52"/>
    <w:rPr>
      <w:rFonts w:eastAsiaTheme="minorHAnsi" w:cstheme="minorBidi"/>
      <w:color w:val="auto"/>
      <w:kern w:val="2"/>
      <w:szCs w:val="24"/>
    </w:rPr>
  </w:style>
  <w:style w:type="table" w:styleId="TableGrid">
    <w:name w:val="Table Grid"/>
    <w:basedOn w:val="TableNormal"/>
    <w:uiPriority w:val="39"/>
    <w:rsid w:val="00F00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0B52"/>
    <w:rPr>
      <w:color w:val="467886"/>
      <w:u w:val="single"/>
    </w:rPr>
  </w:style>
  <w:style w:type="character" w:styleId="PlaceholderText">
    <w:name w:val="Placeholder Text"/>
    <w:basedOn w:val="DefaultParagraphFont"/>
    <w:uiPriority w:val="99"/>
    <w:semiHidden/>
    <w:rsid w:val="002D6034"/>
    <w:rPr>
      <w:color w:val="666666"/>
    </w:rPr>
  </w:style>
  <w:style w:type="character" w:styleId="UnresolvedMention">
    <w:name w:val="Unresolved Mention"/>
    <w:basedOn w:val="DefaultParagraphFont"/>
    <w:uiPriority w:val="99"/>
    <w:semiHidden/>
    <w:unhideWhenUsed/>
    <w:rsid w:val="004E12EF"/>
    <w:rPr>
      <w:color w:val="605E5C"/>
      <w:shd w:val="clear" w:color="auto" w:fill="E1DFDD"/>
    </w:rPr>
  </w:style>
  <w:style w:type="paragraph" w:styleId="Revision">
    <w:name w:val="Revision"/>
    <w:hidden/>
    <w:uiPriority w:val="99"/>
    <w:semiHidden/>
    <w:rsid w:val="00D0053D"/>
    <w:pPr>
      <w:spacing w:after="0" w:line="240" w:lineRule="auto"/>
    </w:pPr>
    <w:rPr>
      <w:rFonts w:eastAsiaTheme="minorHAnsi" w:cstheme="minorBidi"/>
      <w:color w:val="auto"/>
      <w:kern w:val="2"/>
      <w:szCs w:val="24"/>
    </w:rPr>
  </w:style>
  <w:style w:type="paragraph" w:styleId="TOCHeading">
    <w:name w:val="TOC Heading"/>
    <w:basedOn w:val="Heading1"/>
    <w:next w:val="Normal"/>
    <w:uiPriority w:val="39"/>
    <w:unhideWhenUsed/>
    <w:qFormat/>
    <w:rsid w:val="00DA1541"/>
    <w:pPr>
      <w:keepNext/>
      <w:keepLines/>
      <w:spacing w:before="240" w:after="0" w:line="259" w:lineRule="auto"/>
      <w:outlineLvl w:val="9"/>
    </w:pPr>
    <w:rPr>
      <w:rFonts w:asciiTheme="majorHAnsi" w:eastAsiaTheme="majorEastAsia" w:hAnsiTheme="majorHAnsi" w:cstheme="majorBidi"/>
      <w:color w:val="0F4761" w:themeColor="accent1" w:themeShade="BF"/>
      <w:kern w:val="0"/>
      <w:sz w:val="32"/>
      <w:szCs w:val="32"/>
      <w:lang w:val="en-US"/>
    </w:rPr>
  </w:style>
  <w:style w:type="paragraph" w:styleId="TOC2">
    <w:name w:val="toc 2"/>
    <w:basedOn w:val="Normal"/>
    <w:next w:val="Normal"/>
    <w:autoRedefine/>
    <w:uiPriority w:val="39"/>
    <w:unhideWhenUsed/>
    <w:rsid w:val="00DA1541"/>
    <w:pPr>
      <w:spacing w:after="100" w:line="259" w:lineRule="auto"/>
      <w:ind w:left="220"/>
    </w:pPr>
    <w:rPr>
      <w:rFonts w:asciiTheme="minorHAnsi" w:eastAsiaTheme="minorEastAsia" w:hAnsiTheme="minorHAnsi" w:cs="Times New Roman"/>
      <w:kern w:val="0"/>
      <w:sz w:val="22"/>
      <w:szCs w:val="22"/>
      <w:lang w:val="en-US"/>
    </w:rPr>
  </w:style>
  <w:style w:type="paragraph" w:styleId="TOC1">
    <w:name w:val="toc 1"/>
    <w:basedOn w:val="Normal"/>
    <w:next w:val="Normal"/>
    <w:autoRedefine/>
    <w:uiPriority w:val="39"/>
    <w:unhideWhenUsed/>
    <w:rsid w:val="00DA1541"/>
    <w:pPr>
      <w:spacing w:after="100" w:line="259" w:lineRule="auto"/>
    </w:pPr>
    <w:rPr>
      <w:rFonts w:asciiTheme="minorHAnsi" w:eastAsiaTheme="minorEastAsia" w:hAnsiTheme="minorHAnsi" w:cs="Times New Roman"/>
      <w:kern w:val="0"/>
      <w:sz w:val="22"/>
      <w:szCs w:val="22"/>
      <w:lang w:val="en-US"/>
    </w:rPr>
  </w:style>
  <w:style w:type="paragraph" w:styleId="TOC3">
    <w:name w:val="toc 3"/>
    <w:basedOn w:val="Normal"/>
    <w:next w:val="Normal"/>
    <w:autoRedefine/>
    <w:uiPriority w:val="39"/>
    <w:unhideWhenUsed/>
    <w:rsid w:val="00DA1541"/>
    <w:pPr>
      <w:spacing w:after="100" w:line="259" w:lineRule="auto"/>
      <w:ind w:left="440"/>
    </w:pPr>
    <w:rPr>
      <w:rFonts w:asciiTheme="minorHAnsi" w:eastAsiaTheme="minorEastAsia" w:hAnsiTheme="minorHAnsi" w:cs="Times New Roman"/>
      <w:kern w:val="0"/>
      <w:sz w:val="22"/>
      <w:szCs w:val="22"/>
      <w:lang w:val="en-US"/>
    </w:rPr>
  </w:style>
  <w:style w:type="paragraph" w:styleId="NoSpacing">
    <w:name w:val="No Spacing"/>
    <w:link w:val="NoSpacingChar"/>
    <w:uiPriority w:val="1"/>
    <w:qFormat/>
    <w:rsid w:val="00A96C75"/>
    <w:pPr>
      <w:spacing w:after="0" w:line="240" w:lineRule="auto"/>
    </w:pPr>
    <w:rPr>
      <w:rFonts w:eastAsiaTheme="minorHAnsi" w:cstheme="minorBidi"/>
      <w:color w:val="auto"/>
      <w:kern w:val="2"/>
      <w:szCs w:val="24"/>
    </w:rPr>
  </w:style>
  <w:style w:type="character" w:customStyle="1" w:styleId="normaltextrun">
    <w:name w:val="normaltextrun"/>
    <w:basedOn w:val="DefaultParagraphFont"/>
    <w:rsid w:val="00CC4D4A"/>
  </w:style>
  <w:style w:type="character" w:customStyle="1" w:styleId="NoSpacingChar">
    <w:name w:val="No Spacing Char"/>
    <w:basedOn w:val="DefaultParagraphFont"/>
    <w:link w:val="NoSpacing"/>
    <w:uiPriority w:val="1"/>
    <w:rsid w:val="00246DFD"/>
    <w:rPr>
      <w:rFonts w:eastAsiaTheme="minorHAnsi" w:cstheme="minorBidi"/>
      <w:color w:val="auto"/>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56433">
      <w:bodyDiv w:val="1"/>
      <w:marLeft w:val="0"/>
      <w:marRight w:val="0"/>
      <w:marTop w:val="0"/>
      <w:marBottom w:val="0"/>
      <w:divBdr>
        <w:top w:val="none" w:sz="0" w:space="0" w:color="auto"/>
        <w:left w:val="none" w:sz="0" w:space="0" w:color="auto"/>
        <w:bottom w:val="none" w:sz="0" w:space="0" w:color="auto"/>
        <w:right w:val="none" w:sz="0" w:space="0" w:color="auto"/>
      </w:divBdr>
    </w:div>
    <w:div w:id="1917394826">
      <w:bodyDiv w:val="1"/>
      <w:marLeft w:val="0"/>
      <w:marRight w:val="0"/>
      <w:marTop w:val="0"/>
      <w:marBottom w:val="0"/>
      <w:divBdr>
        <w:top w:val="none" w:sz="0" w:space="0" w:color="auto"/>
        <w:left w:val="none" w:sz="0" w:space="0" w:color="auto"/>
        <w:bottom w:val="none" w:sz="0" w:space="0" w:color="auto"/>
        <w:right w:val="none" w:sz="0" w:space="0" w:color="auto"/>
      </w:divBdr>
      <w:divsChild>
        <w:div w:id="1160463413">
          <w:marLeft w:val="0"/>
          <w:marRight w:val="0"/>
          <w:marTop w:val="0"/>
          <w:marBottom w:val="0"/>
          <w:divBdr>
            <w:top w:val="none" w:sz="0" w:space="0" w:color="auto"/>
            <w:left w:val="none" w:sz="0" w:space="0" w:color="auto"/>
            <w:bottom w:val="none" w:sz="0" w:space="0" w:color="auto"/>
            <w:right w:val="none" w:sz="0" w:space="0" w:color="auto"/>
          </w:divBdr>
          <w:divsChild>
            <w:div w:id="431165493">
              <w:marLeft w:val="0"/>
              <w:marRight w:val="0"/>
              <w:marTop w:val="0"/>
              <w:marBottom w:val="0"/>
              <w:divBdr>
                <w:top w:val="none" w:sz="0" w:space="0" w:color="auto"/>
                <w:left w:val="none" w:sz="0" w:space="0" w:color="auto"/>
                <w:bottom w:val="none" w:sz="0" w:space="0" w:color="auto"/>
                <w:right w:val="none" w:sz="0" w:space="0" w:color="auto"/>
              </w:divBdr>
            </w:div>
            <w:div w:id="1090616315">
              <w:marLeft w:val="0"/>
              <w:marRight w:val="0"/>
              <w:marTop w:val="0"/>
              <w:marBottom w:val="0"/>
              <w:divBdr>
                <w:top w:val="none" w:sz="0" w:space="0" w:color="auto"/>
                <w:left w:val="none" w:sz="0" w:space="0" w:color="auto"/>
                <w:bottom w:val="none" w:sz="0" w:space="0" w:color="auto"/>
                <w:right w:val="none" w:sz="0" w:space="0" w:color="auto"/>
              </w:divBdr>
            </w:div>
            <w:div w:id="156505119">
              <w:marLeft w:val="0"/>
              <w:marRight w:val="0"/>
              <w:marTop w:val="0"/>
              <w:marBottom w:val="0"/>
              <w:divBdr>
                <w:top w:val="none" w:sz="0" w:space="0" w:color="auto"/>
                <w:left w:val="none" w:sz="0" w:space="0" w:color="auto"/>
                <w:bottom w:val="none" w:sz="0" w:space="0" w:color="auto"/>
                <w:right w:val="none" w:sz="0" w:space="0" w:color="auto"/>
              </w:divBdr>
            </w:div>
            <w:div w:id="1686327406">
              <w:marLeft w:val="0"/>
              <w:marRight w:val="0"/>
              <w:marTop w:val="0"/>
              <w:marBottom w:val="0"/>
              <w:divBdr>
                <w:top w:val="none" w:sz="0" w:space="0" w:color="auto"/>
                <w:left w:val="none" w:sz="0" w:space="0" w:color="auto"/>
                <w:bottom w:val="none" w:sz="0" w:space="0" w:color="auto"/>
                <w:right w:val="none" w:sz="0" w:space="0" w:color="auto"/>
              </w:divBdr>
            </w:div>
            <w:div w:id="780494477">
              <w:marLeft w:val="0"/>
              <w:marRight w:val="0"/>
              <w:marTop w:val="0"/>
              <w:marBottom w:val="0"/>
              <w:divBdr>
                <w:top w:val="none" w:sz="0" w:space="0" w:color="auto"/>
                <w:left w:val="none" w:sz="0" w:space="0" w:color="auto"/>
                <w:bottom w:val="none" w:sz="0" w:space="0" w:color="auto"/>
                <w:right w:val="none" w:sz="0" w:space="0" w:color="auto"/>
              </w:divBdr>
            </w:div>
            <w:div w:id="1478960610">
              <w:marLeft w:val="0"/>
              <w:marRight w:val="0"/>
              <w:marTop w:val="0"/>
              <w:marBottom w:val="0"/>
              <w:divBdr>
                <w:top w:val="none" w:sz="0" w:space="0" w:color="auto"/>
                <w:left w:val="none" w:sz="0" w:space="0" w:color="auto"/>
                <w:bottom w:val="none" w:sz="0" w:space="0" w:color="auto"/>
                <w:right w:val="none" w:sz="0" w:space="0" w:color="auto"/>
              </w:divBdr>
            </w:div>
            <w:div w:id="1869174141">
              <w:marLeft w:val="0"/>
              <w:marRight w:val="0"/>
              <w:marTop w:val="0"/>
              <w:marBottom w:val="0"/>
              <w:divBdr>
                <w:top w:val="none" w:sz="0" w:space="0" w:color="auto"/>
                <w:left w:val="none" w:sz="0" w:space="0" w:color="auto"/>
                <w:bottom w:val="none" w:sz="0" w:space="0" w:color="auto"/>
                <w:right w:val="none" w:sz="0" w:space="0" w:color="auto"/>
              </w:divBdr>
            </w:div>
            <w:div w:id="834152345">
              <w:marLeft w:val="0"/>
              <w:marRight w:val="0"/>
              <w:marTop w:val="0"/>
              <w:marBottom w:val="0"/>
              <w:divBdr>
                <w:top w:val="none" w:sz="0" w:space="0" w:color="auto"/>
                <w:left w:val="none" w:sz="0" w:space="0" w:color="auto"/>
                <w:bottom w:val="none" w:sz="0" w:space="0" w:color="auto"/>
                <w:right w:val="none" w:sz="0" w:space="0" w:color="auto"/>
              </w:divBdr>
            </w:div>
            <w:div w:id="747002967">
              <w:marLeft w:val="0"/>
              <w:marRight w:val="0"/>
              <w:marTop w:val="0"/>
              <w:marBottom w:val="0"/>
              <w:divBdr>
                <w:top w:val="none" w:sz="0" w:space="0" w:color="auto"/>
                <w:left w:val="none" w:sz="0" w:space="0" w:color="auto"/>
                <w:bottom w:val="none" w:sz="0" w:space="0" w:color="auto"/>
                <w:right w:val="none" w:sz="0" w:space="0" w:color="auto"/>
              </w:divBdr>
            </w:div>
            <w:div w:id="593054059">
              <w:marLeft w:val="0"/>
              <w:marRight w:val="0"/>
              <w:marTop w:val="0"/>
              <w:marBottom w:val="0"/>
              <w:divBdr>
                <w:top w:val="none" w:sz="0" w:space="0" w:color="auto"/>
                <w:left w:val="none" w:sz="0" w:space="0" w:color="auto"/>
                <w:bottom w:val="none" w:sz="0" w:space="0" w:color="auto"/>
                <w:right w:val="none" w:sz="0" w:space="0" w:color="auto"/>
              </w:divBdr>
            </w:div>
            <w:div w:id="518618316">
              <w:marLeft w:val="0"/>
              <w:marRight w:val="0"/>
              <w:marTop w:val="0"/>
              <w:marBottom w:val="0"/>
              <w:divBdr>
                <w:top w:val="none" w:sz="0" w:space="0" w:color="auto"/>
                <w:left w:val="none" w:sz="0" w:space="0" w:color="auto"/>
                <w:bottom w:val="none" w:sz="0" w:space="0" w:color="auto"/>
                <w:right w:val="none" w:sz="0" w:space="0" w:color="auto"/>
              </w:divBdr>
            </w:div>
            <w:div w:id="1486245239">
              <w:marLeft w:val="0"/>
              <w:marRight w:val="0"/>
              <w:marTop w:val="0"/>
              <w:marBottom w:val="0"/>
              <w:divBdr>
                <w:top w:val="none" w:sz="0" w:space="0" w:color="auto"/>
                <w:left w:val="none" w:sz="0" w:space="0" w:color="auto"/>
                <w:bottom w:val="none" w:sz="0" w:space="0" w:color="auto"/>
                <w:right w:val="none" w:sz="0" w:space="0" w:color="auto"/>
              </w:divBdr>
            </w:div>
            <w:div w:id="1833763058">
              <w:marLeft w:val="0"/>
              <w:marRight w:val="0"/>
              <w:marTop w:val="0"/>
              <w:marBottom w:val="0"/>
              <w:divBdr>
                <w:top w:val="none" w:sz="0" w:space="0" w:color="auto"/>
                <w:left w:val="none" w:sz="0" w:space="0" w:color="auto"/>
                <w:bottom w:val="none" w:sz="0" w:space="0" w:color="auto"/>
                <w:right w:val="none" w:sz="0" w:space="0" w:color="auto"/>
              </w:divBdr>
            </w:div>
            <w:div w:id="1385904374">
              <w:marLeft w:val="0"/>
              <w:marRight w:val="0"/>
              <w:marTop w:val="0"/>
              <w:marBottom w:val="0"/>
              <w:divBdr>
                <w:top w:val="none" w:sz="0" w:space="0" w:color="auto"/>
                <w:left w:val="none" w:sz="0" w:space="0" w:color="auto"/>
                <w:bottom w:val="none" w:sz="0" w:space="0" w:color="auto"/>
                <w:right w:val="none" w:sz="0" w:space="0" w:color="auto"/>
              </w:divBdr>
            </w:div>
            <w:div w:id="748623936">
              <w:marLeft w:val="0"/>
              <w:marRight w:val="0"/>
              <w:marTop w:val="0"/>
              <w:marBottom w:val="0"/>
              <w:divBdr>
                <w:top w:val="none" w:sz="0" w:space="0" w:color="auto"/>
                <w:left w:val="none" w:sz="0" w:space="0" w:color="auto"/>
                <w:bottom w:val="none" w:sz="0" w:space="0" w:color="auto"/>
                <w:right w:val="none" w:sz="0" w:space="0" w:color="auto"/>
              </w:divBdr>
            </w:div>
            <w:div w:id="1245148418">
              <w:marLeft w:val="0"/>
              <w:marRight w:val="0"/>
              <w:marTop w:val="0"/>
              <w:marBottom w:val="0"/>
              <w:divBdr>
                <w:top w:val="none" w:sz="0" w:space="0" w:color="auto"/>
                <w:left w:val="none" w:sz="0" w:space="0" w:color="auto"/>
                <w:bottom w:val="none" w:sz="0" w:space="0" w:color="auto"/>
                <w:right w:val="none" w:sz="0" w:space="0" w:color="auto"/>
              </w:divBdr>
            </w:div>
            <w:div w:id="28455895">
              <w:marLeft w:val="0"/>
              <w:marRight w:val="0"/>
              <w:marTop w:val="0"/>
              <w:marBottom w:val="0"/>
              <w:divBdr>
                <w:top w:val="none" w:sz="0" w:space="0" w:color="auto"/>
                <w:left w:val="none" w:sz="0" w:space="0" w:color="auto"/>
                <w:bottom w:val="none" w:sz="0" w:space="0" w:color="auto"/>
                <w:right w:val="none" w:sz="0" w:space="0" w:color="auto"/>
              </w:divBdr>
            </w:div>
            <w:div w:id="1550220914">
              <w:marLeft w:val="0"/>
              <w:marRight w:val="0"/>
              <w:marTop w:val="0"/>
              <w:marBottom w:val="0"/>
              <w:divBdr>
                <w:top w:val="none" w:sz="0" w:space="0" w:color="auto"/>
                <w:left w:val="none" w:sz="0" w:space="0" w:color="auto"/>
                <w:bottom w:val="none" w:sz="0" w:space="0" w:color="auto"/>
                <w:right w:val="none" w:sz="0" w:space="0" w:color="auto"/>
              </w:divBdr>
            </w:div>
            <w:div w:id="14774521">
              <w:marLeft w:val="0"/>
              <w:marRight w:val="0"/>
              <w:marTop w:val="0"/>
              <w:marBottom w:val="0"/>
              <w:divBdr>
                <w:top w:val="none" w:sz="0" w:space="0" w:color="auto"/>
                <w:left w:val="none" w:sz="0" w:space="0" w:color="auto"/>
                <w:bottom w:val="none" w:sz="0" w:space="0" w:color="auto"/>
                <w:right w:val="none" w:sz="0" w:space="0" w:color="auto"/>
              </w:divBdr>
            </w:div>
            <w:div w:id="462578146">
              <w:marLeft w:val="0"/>
              <w:marRight w:val="0"/>
              <w:marTop w:val="0"/>
              <w:marBottom w:val="0"/>
              <w:divBdr>
                <w:top w:val="none" w:sz="0" w:space="0" w:color="auto"/>
                <w:left w:val="none" w:sz="0" w:space="0" w:color="auto"/>
                <w:bottom w:val="none" w:sz="0" w:space="0" w:color="auto"/>
                <w:right w:val="none" w:sz="0" w:space="0" w:color="auto"/>
              </w:divBdr>
            </w:div>
          </w:divsChild>
        </w:div>
        <w:div w:id="1096974196">
          <w:marLeft w:val="0"/>
          <w:marRight w:val="0"/>
          <w:marTop w:val="0"/>
          <w:marBottom w:val="0"/>
          <w:divBdr>
            <w:top w:val="none" w:sz="0" w:space="0" w:color="auto"/>
            <w:left w:val="none" w:sz="0" w:space="0" w:color="auto"/>
            <w:bottom w:val="none" w:sz="0" w:space="0" w:color="auto"/>
            <w:right w:val="none" w:sz="0" w:space="0" w:color="auto"/>
          </w:divBdr>
        </w:div>
        <w:div w:id="1049954456">
          <w:marLeft w:val="0"/>
          <w:marRight w:val="0"/>
          <w:marTop w:val="0"/>
          <w:marBottom w:val="0"/>
          <w:divBdr>
            <w:top w:val="none" w:sz="0" w:space="0" w:color="auto"/>
            <w:left w:val="none" w:sz="0" w:space="0" w:color="auto"/>
            <w:bottom w:val="none" w:sz="0" w:space="0" w:color="auto"/>
            <w:right w:val="none" w:sz="0" w:space="0" w:color="auto"/>
          </w:divBdr>
        </w:div>
        <w:div w:id="1162892495">
          <w:marLeft w:val="0"/>
          <w:marRight w:val="0"/>
          <w:marTop w:val="0"/>
          <w:marBottom w:val="0"/>
          <w:divBdr>
            <w:top w:val="none" w:sz="0" w:space="0" w:color="auto"/>
            <w:left w:val="none" w:sz="0" w:space="0" w:color="auto"/>
            <w:bottom w:val="none" w:sz="0" w:space="0" w:color="auto"/>
            <w:right w:val="none" w:sz="0" w:space="0" w:color="auto"/>
          </w:divBdr>
        </w:div>
        <w:div w:id="646785032">
          <w:marLeft w:val="0"/>
          <w:marRight w:val="0"/>
          <w:marTop w:val="0"/>
          <w:marBottom w:val="0"/>
          <w:divBdr>
            <w:top w:val="none" w:sz="0" w:space="0" w:color="auto"/>
            <w:left w:val="none" w:sz="0" w:space="0" w:color="auto"/>
            <w:bottom w:val="none" w:sz="0" w:space="0" w:color="auto"/>
            <w:right w:val="none" w:sz="0" w:space="0" w:color="auto"/>
          </w:divBdr>
        </w:div>
        <w:div w:id="1144659449">
          <w:marLeft w:val="0"/>
          <w:marRight w:val="0"/>
          <w:marTop w:val="0"/>
          <w:marBottom w:val="0"/>
          <w:divBdr>
            <w:top w:val="none" w:sz="0" w:space="0" w:color="auto"/>
            <w:left w:val="none" w:sz="0" w:space="0" w:color="auto"/>
            <w:bottom w:val="none" w:sz="0" w:space="0" w:color="auto"/>
            <w:right w:val="none" w:sz="0" w:space="0" w:color="auto"/>
          </w:divBdr>
        </w:div>
        <w:div w:id="2075345610">
          <w:marLeft w:val="0"/>
          <w:marRight w:val="0"/>
          <w:marTop w:val="0"/>
          <w:marBottom w:val="0"/>
          <w:divBdr>
            <w:top w:val="none" w:sz="0" w:space="0" w:color="auto"/>
            <w:left w:val="none" w:sz="0" w:space="0" w:color="auto"/>
            <w:bottom w:val="none" w:sz="0" w:space="0" w:color="auto"/>
            <w:right w:val="none" w:sz="0" w:space="0" w:color="auto"/>
          </w:divBdr>
        </w:div>
        <w:div w:id="1345934585">
          <w:marLeft w:val="0"/>
          <w:marRight w:val="0"/>
          <w:marTop w:val="0"/>
          <w:marBottom w:val="0"/>
          <w:divBdr>
            <w:top w:val="none" w:sz="0" w:space="0" w:color="auto"/>
            <w:left w:val="none" w:sz="0" w:space="0" w:color="auto"/>
            <w:bottom w:val="none" w:sz="0" w:space="0" w:color="auto"/>
            <w:right w:val="none" w:sz="0" w:space="0" w:color="auto"/>
          </w:divBdr>
        </w:div>
        <w:div w:id="1084960837">
          <w:marLeft w:val="0"/>
          <w:marRight w:val="0"/>
          <w:marTop w:val="0"/>
          <w:marBottom w:val="0"/>
          <w:divBdr>
            <w:top w:val="none" w:sz="0" w:space="0" w:color="auto"/>
            <w:left w:val="none" w:sz="0" w:space="0" w:color="auto"/>
            <w:bottom w:val="none" w:sz="0" w:space="0" w:color="auto"/>
            <w:right w:val="none" w:sz="0" w:space="0" w:color="auto"/>
          </w:divBdr>
          <w:divsChild>
            <w:div w:id="1718433103">
              <w:marLeft w:val="-75"/>
              <w:marRight w:val="0"/>
              <w:marTop w:val="30"/>
              <w:marBottom w:val="30"/>
              <w:divBdr>
                <w:top w:val="none" w:sz="0" w:space="0" w:color="auto"/>
                <w:left w:val="none" w:sz="0" w:space="0" w:color="auto"/>
                <w:bottom w:val="none" w:sz="0" w:space="0" w:color="auto"/>
                <w:right w:val="none" w:sz="0" w:space="0" w:color="auto"/>
              </w:divBdr>
              <w:divsChild>
                <w:div w:id="184565411">
                  <w:marLeft w:val="0"/>
                  <w:marRight w:val="0"/>
                  <w:marTop w:val="0"/>
                  <w:marBottom w:val="0"/>
                  <w:divBdr>
                    <w:top w:val="none" w:sz="0" w:space="0" w:color="auto"/>
                    <w:left w:val="none" w:sz="0" w:space="0" w:color="auto"/>
                    <w:bottom w:val="none" w:sz="0" w:space="0" w:color="auto"/>
                    <w:right w:val="none" w:sz="0" w:space="0" w:color="auto"/>
                  </w:divBdr>
                  <w:divsChild>
                    <w:div w:id="1845195497">
                      <w:marLeft w:val="0"/>
                      <w:marRight w:val="0"/>
                      <w:marTop w:val="0"/>
                      <w:marBottom w:val="0"/>
                      <w:divBdr>
                        <w:top w:val="none" w:sz="0" w:space="0" w:color="auto"/>
                        <w:left w:val="none" w:sz="0" w:space="0" w:color="auto"/>
                        <w:bottom w:val="none" w:sz="0" w:space="0" w:color="auto"/>
                        <w:right w:val="none" w:sz="0" w:space="0" w:color="auto"/>
                      </w:divBdr>
                    </w:div>
                  </w:divsChild>
                </w:div>
                <w:div w:id="1267496976">
                  <w:marLeft w:val="0"/>
                  <w:marRight w:val="0"/>
                  <w:marTop w:val="0"/>
                  <w:marBottom w:val="0"/>
                  <w:divBdr>
                    <w:top w:val="none" w:sz="0" w:space="0" w:color="auto"/>
                    <w:left w:val="none" w:sz="0" w:space="0" w:color="auto"/>
                    <w:bottom w:val="none" w:sz="0" w:space="0" w:color="auto"/>
                    <w:right w:val="none" w:sz="0" w:space="0" w:color="auto"/>
                  </w:divBdr>
                  <w:divsChild>
                    <w:div w:id="84808387">
                      <w:marLeft w:val="0"/>
                      <w:marRight w:val="0"/>
                      <w:marTop w:val="0"/>
                      <w:marBottom w:val="0"/>
                      <w:divBdr>
                        <w:top w:val="none" w:sz="0" w:space="0" w:color="auto"/>
                        <w:left w:val="none" w:sz="0" w:space="0" w:color="auto"/>
                        <w:bottom w:val="none" w:sz="0" w:space="0" w:color="auto"/>
                        <w:right w:val="none" w:sz="0" w:space="0" w:color="auto"/>
                      </w:divBdr>
                    </w:div>
                  </w:divsChild>
                </w:div>
                <w:div w:id="795105902">
                  <w:marLeft w:val="0"/>
                  <w:marRight w:val="0"/>
                  <w:marTop w:val="0"/>
                  <w:marBottom w:val="0"/>
                  <w:divBdr>
                    <w:top w:val="none" w:sz="0" w:space="0" w:color="auto"/>
                    <w:left w:val="none" w:sz="0" w:space="0" w:color="auto"/>
                    <w:bottom w:val="none" w:sz="0" w:space="0" w:color="auto"/>
                    <w:right w:val="none" w:sz="0" w:space="0" w:color="auto"/>
                  </w:divBdr>
                  <w:divsChild>
                    <w:div w:id="854923053">
                      <w:marLeft w:val="0"/>
                      <w:marRight w:val="0"/>
                      <w:marTop w:val="0"/>
                      <w:marBottom w:val="0"/>
                      <w:divBdr>
                        <w:top w:val="none" w:sz="0" w:space="0" w:color="auto"/>
                        <w:left w:val="none" w:sz="0" w:space="0" w:color="auto"/>
                        <w:bottom w:val="none" w:sz="0" w:space="0" w:color="auto"/>
                        <w:right w:val="none" w:sz="0" w:space="0" w:color="auto"/>
                      </w:divBdr>
                    </w:div>
                  </w:divsChild>
                </w:div>
                <w:div w:id="972752684">
                  <w:marLeft w:val="0"/>
                  <w:marRight w:val="0"/>
                  <w:marTop w:val="0"/>
                  <w:marBottom w:val="0"/>
                  <w:divBdr>
                    <w:top w:val="none" w:sz="0" w:space="0" w:color="auto"/>
                    <w:left w:val="none" w:sz="0" w:space="0" w:color="auto"/>
                    <w:bottom w:val="none" w:sz="0" w:space="0" w:color="auto"/>
                    <w:right w:val="none" w:sz="0" w:space="0" w:color="auto"/>
                  </w:divBdr>
                  <w:divsChild>
                    <w:div w:id="1097484795">
                      <w:marLeft w:val="0"/>
                      <w:marRight w:val="0"/>
                      <w:marTop w:val="0"/>
                      <w:marBottom w:val="0"/>
                      <w:divBdr>
                        <w:top w:val="none" w:sz="0" w:space="0" w:color="auto"/>
                        <w:left w:val="none" w:sz="0" w:space="0" w:color="auto"/>
                        <w:bottom w:val="none" w:sz="0" w:space="0" w:color="auto"/>
                        <w:right w:val="none" w:sz="0" w:space="0" w:color="auto"/>
                      </w:divBdr>
                    </w:div>
                  </w:divsChild>
                </w:div>
                <w:div w:id="1577591073">
                  <w:marLeft w:val="0"/>
                  <w:marRight w:val="0"/>
                  <w:marTop w:val="0"/>
                  <w:marBottom w:val="0"/>
                  <w:divBdr>
                    <w:top w:val="none" w:sz="0" w:space="0" w:color="auto"/>
                    <w:left w:val="none" w:sz="0" w:space="0" w:color="auto"/>
                    <w:bottom w:val="none" w:sz="0" w:space="0" w:color="auto"/>
                    <w:right w:val="none" w:sz="0" w:space="0" w:color="auto"/>
                  </w:divBdr>
                  <w:divsChild>
                    <w:div w:id="606423695">
                      <w:marLeft w:val="0"/>
                      <w:marRight w:val="0"/>
                      <w:marTop w:val="0"/>
                      <w:marBottom w:val="0"/>
                      <w:divBdr>
                        <w:top w:val="none" w:sz="0" w:space="0" w:color="auto"/>
                        <w:left w:val="none" w:sz="0" w:space="0" w:color="auto"/>
                        <w:bottom w:val="none" w:sz="0" w:space="0" w:color="auto"/>
                        <w:right w:val="none" w:sz="0" w:space="0" w:color="auto"/>
                      </w:divBdr>
                    </w:div>
                  </w:divsChild>
                </w:div>
                <w:div w:id="427164618">
                  <w:marLeft w:val="0"/>
                  <w:marRight w:val="0"/>
                  <w:marTop w:val="0"/>
                  <w:marBottom w:val="0"/>
                  <w:divBdr>
                    <w:top w:val="none" w:sz="0" w:space="0" w:color="auto"/>
                    <w:left w:val="none" w:sz="0" w:space="0" w:color="auto"/>
                    <w:bottom w:val="none" w:sz="0" w:space="0" w:color="auto"/>
                    <w:right w:val="none" w:sz="0" w:space="0" w:color="auto"/>
                  </w:divBdr>
                  <w:divsChild>
                    <w:div w:id="2000502582">
                      <w:marLeft w:val="0"/>
                      <w:marRight w:val="0"/>
                      <w:marTop w:val="0"/>
                      <w:marBottom w:val="0"/>
                      <w:divBdr>
                        <w:top w:val="none" w:sz="0" w:space="0" w:color="auto"/>
                        <w:left w:val="none" w:sz="0" w:space="0" w:color="auto"/>
                        <w:bottom w:val="none" w:sz="0" w:space="0" w:color="auto"/>
                        <w:right w:val="none" w:sz="0" w:space="0" w:color="auto"/>
                      </w:divBdr>
                    </w:div>
                  </w:divsChild>
                </w:div>
                <w:div w:id="1804538280">
                  <w:marLeft w:val="0"/>
                  <w:marRight w:val="0"/>
                  <w:marTop w:val="0"/>
                  <w:marBottom w:val="0"/>
                  <w:divBdr>
                    <w:top w:val="none" w:sz="0" w:space="0" w:color="auto"/>
                    <w:left w:val="none" w:sz="0" w:space="0" w:color="auto"/>
                    <w:bottom w:val="none" w:sz="0" w:space="0" w:color="auto"/>
                    <w:right w:val="none" w:sz="0" w:space="0" w:color="auto"/>
                  </w:divBdr>
                  <w:divsChild>
                    <w:div w:id="2011790341">
                      <w:marLeft w:val="0"/>
                      <w:marRight w:val="0"/>
                      <w:marTop w:val="0"/>
                      <w:marBottom w:val="0"/>
                      <w:divBdr>
                        <w:top w:val="none" w:sz="0" w:space="0" w:color="auto"/>
                        <w:left w:val="none" w:sz="0" w:space="0" w:color="auto"/>
                        <w:bottom w:val="none" w:sz="0" w:space="0" w:color="auto"/>
                        <w:right w:val="none" w:sz="0" w:space="0" w:color="auto"/>
                      </w:divBdr>
                    </w:div>
                  </w:divsChild>
                </w:div>
                <w:div w:id="1729377171">
                  <w:marLeft w:val="0"/>
                  <w:marRight w:val="0"/>
                  <w:marTop w:val="0"/>
                  <w:marBottom w:val="0"/>
                  <w:divBdr>
                    <w:top w:val="none" w:sz="0" w:space="0" w:color="auto"/>
                    <w:left w:val="none" w:sz="0" w:space="0" w:color="auto"/>
                    <w:bottom w:val="none" w:sz="0" w:space="0" w:color="auto"/>
                    <w:right w:val="none" w:sz="0" w:space="0" w:color="auto"/>
                  </w:divBdr>
                  <w:divsChild>
                    <w:div w:id="1525821106">
                      <w:marLeft w:val="0"/>
                      <w:marRight w:val="0"/>
                      <w:marTop w:val="0"/>
                      <w:marBottom w:val="0"/>
                      <w:divBdr>
                        <w:top w:val="none" w:sz="0" w:space="0" w:color="auto"/>
                        <w:left w:val="none" w:sz="0" w:space="0" w:color="auto"/>
                        <w:bottom w:val="none" w:sz="0" w:space="0" w:color="auto"/>
                        <w:right w:val="none" w:sz="0" w:space="0" w:color="auto"/>
                      </w:divBdr>
                    </w:div>
                  </w:divsChild>
                </w:div>
                <w:div w:id="907230020">
                  <w:marLeft w:val="0"/>
                  <w:marRight w:val="0"/>
                  <w:marTop w:val="0"/>
                  <w:marBottom w:val="0"/>
                  <w:divBdr>
                    <w:top w:val="none" w:sz="0" w:space="0" w:color="auto"/>
                    <w:left w:val="none" w:sz="0" w:space="0" w:color="auto"/>
                    <w:bottom w:val="none" w:sz="0" w:space="0" w:color="auto"/>
                    <w:right w:val="none" w:sz="0" w:space="0" w:color="auto"/>
                  </w:divBdr>
                  <w:divsChild>
                    <w:div w:id="646931875">
                      <w:marLeft w:val="0"/>
                      <w:marRight w:val="0"/>
                      <w:marTop w:val="0"/>
                      <w:marBottom w:val="0"/>
                      <w:divBdr>
                        <w:top w:val="none" w:sz="0" w:space="0" w:color="auto"/>
                        <w:left w:val="none" w:sz="0" w:space="0" w:color="auto"/>
                        <w:bottom w:val="none" w:sz="0" w:space="0" w:color="auto"/>
                        <w:right w:val="none" w:sz="0" w:space="0" w:color="auto"/>
                      </w:divBdr>
                    </w:div>
                  </w:divsChild>
                </w:div>
                <w:div w:id="815143984">
                  <w:marLeft w:val="0"/>
                  <w:marRight w:val="0"/>
                  <w:marTop w:val="0"/>
                  <w:marBottom w:val="0"/>
                  <w:divBdr>
                    <w:top w:val="none" w:sz="0" w:space="0" w:color="auto"/>
                    <w:left w:val="none" w:sz="0" w:space="0" w:color="auto"/>
                    <w:bottom w:val="none" w:sz="0" w:space="0" w:color="auto"/>
                    <w:right w:val="none" w:sz="0" w:space="0" w:color="auto"/>
                  </w:divBdr>
                  <w:divsChild>
                    <w:div w:id="755589038">
                      <w:marLeft w:val="0"/>
                      <w:marRight w:val="0"/>
                      <w:marTop w:val="0"/>
                      <w:marBottom w:val="0"/>
                      <w:divBdr>
                        <w:top w:val="none" w:sz="0" w:space="0" w:color="auto"/>
                        <w:left w:val="none" w:sz="0" w:space="0" w:color="auto"/>
                        <w:bottom w:val="none" w:sz="0" w:space="0" w:color="auto"/>
                        <w:right w:val="none" w:sz="0" w:space="0" w:color="auto"/>
                      </w:divBdr>
                    </w:div>
                  </w:divsChild>
                </w:div>
                <w:div w:id="277760949">
                  <w:marLeft w:val="0"/>
                  <w:marRight w:val="0"/>
                  <w:marTop w:val="0"/>
                  <w:marBottom w:val="0"/>
                  <w:divBdr>
                    <w:top w:val="none" w:sz="0" w:space="0" w:color="auto"/>
                    <w:left w:val="none" w:sz="0" w:space="0" w:color="auto"/>
                    <w:bottom w:val="none" w:sz="0" w:space="0" w:color="auto"/>
                    <w:right w:val="none" w:sz="0" w:space="0" w:color="auto"/>
                  </w:divBdr>
                  <w:divsChild>
                    <w:div w:id="1661881350">
                      <w:marLeft w:val="0"/>
                      <w:marRight w:val="0"/>
                      <w:marTop w:val="0"/>
                      <w:marBottom w:val="0"/>
                      <w:divBdr>
                        <w:top w:val="none" w:sz="0" w:space="0" w:color="auto"/>
                        <w:left w:val="none" w:sz="0" w:space="0" w:color="auto"/>
                        <w:bottom w:val="none" w:sz="0" w:space="0" w:color="auto"/>
                        <w:right w:val="none" w:sz="0" w:space="0" w:color="auto"/>
                      </w:divBdr>
                    </w:div>
                  </w:divsChild>
                </w:div>
                <w:div w:id="557210780">
                  <w:marLeft w:val="0"/>
                  <w:marRight w:val="0"/>
                  <w:marTop w:val="0"/>
                  <w:marBottom w:val="0"/>
                  <w:divBdr>
                    <w:top w:val="none" w:sz="0" w:space="0" w:color="auto"/>
                    <w:left w:val="none" w:sz="0" w:space="0" w:color="auto"/>
                    <w:bottom w:val="none" w:sz="0" w:space="0" w:color="auto"/>
                    <w:right w:val="none" w:sz="0" w:space="0" w:color="auto"/>
                  </w:divBdr>
                  <w:divsChild>
                    <w:div w:id="2101216280">
                      <w:marLeft w:val="0"/>
                      <w:marRight w:val="0"/>
                      <w:marTop w:val="0"/>
                      <w:marBottom w:val="0"/>
                      <w:divBdr>
                        <w:top w:val="none" w:sz="0" w:space="0" w:color="auto"/>
                        <w:left w:val="none" w:sz="0" w:space="0" w:color="auto"/>
                        <w:bottom w:val="none" w:sz="0" w:space="0" w:color="auto"/>
                        <w:right w:val="none" w:sz="0" w:space="0" w:color="auto"/>
                      </w:divBdr>
                    </w:div>
                  </w:divsChild>
                </w:div>
                <w:div w:id="709498387">
                  <w:marLeft w:val="0"/>
                  <w:marRight w:val="0"/>
                  <w:marTop w:val="0"/>
                  <w:marBottom w:val="0"/>
                  <w:divBdr>
                    <w:top w:val="none" w:sz="0" w:space="0" w:color="auto"/>
                    <w:left w:val="none" w:sz="0" w:space="0" w:color="auto"/>
                    <w:bottom w:val="none" w:sz="0" w:space="0" w:color="auto"/>
                    <w:right w:val="none" w:sz="0" w:space="0" w:color="auto"/>
                  </w:divBdr>
                  <w:divsChild>
                    <w:div w:id="2085686537">
                      <w:marLeft w:val="0"/>
                      <w:marRight w:val="0"/>
                      <w:marTop w:val="0"/>
                      <w:marBottom w:val="0"/>
                      <w:divBdr>
                        <w:top w:val="none" w:sz="0" w:space="0" w:color="auto"/>
                        <w:left w:val="none" w:sz="0" w:space="0" w:color="auto"/>
                        <w:bottom w:val="none" w:sz="0" w:space="0" w:color="auto"/>
                        <w:right w:val="none" w:sz="0" w:space="0" w:color="auto"/>
                      </w:divBdr>
                    </w:div>
                  </w:divsChild>
                </w:div>
                <w:div w:id="2005039725">
                  <w:marLeft w:val="0"/>
                  <w:marRight w:val="0"/>
                  <w:marTop w:val="0"/>
                  <w:marBottom w:val="0"/>
                  <w:divBdr>
                    <w:top w:val="none" w:sz="0" w:space="0" w:color="auto"/>
                    <w:left w:val="none" w:sz="0" w:space="0" w:color="auto"/>
                    <w:bottom w:val="none" w:sz="0" w:space="0" w:color="auto"/>
                    <w:right w:val="none" w:sz="0" w:space="0" w:color="auto"/>
                  </w:divBdr>
                  <w:divsChild>
                    <w:div w:id="1879050610">
                      <w:marLeft w:val="0"/>
                      <w:marRight w:val="0"/>
                      <w:marTop w:val="0"/>
                      <w:marBottom w:val="0"/>
                      <w:divBdr>
                        <w:top w:val="none" w:sz="0" w:space="0" w:color="auto"/>
                        <w:left w:val="none" w:sz="0" w:space="0" w:color="auto"/>
                        <w:bottom w:val="none" w:sz="0" w:space="0" w:color="auto"/>
                        <w:right w:val="none" w:sz="0" w:space="0" w:color="auto"/>
                      </w:divBdr>
                    </w:div>
                  </w:divsChild>
                </w:div>
                <w:div w:id="316030145">
                  <w:marLeft w:val="0"/>
                  <w:marRight w:val="0"/>
                  <w:marTop w:val="0"/>
                  <w:marBottom w:val="0"/>
                  <w:divBdr>
                    <w:top w:val="none" w:sz="0" w:space="0" w:color="auto"/>
                    <w:left w:val="none" w:sz="0" w:space="0" w:color="auto"/>
                    <w:bottom w:val="none" w:sz="0" w:space="0" w:color="auto"/>
                    <w:right w:val="none" w:sz="0" w:space="0" w:color="auto"/>
                  </w:divBdr>
                  <w:divsChild>
                    <w:div w:id="1160586126">
                      <w:marLeft w:val="0"/>
                      <w:marRight w:val="0"/>
                      <w:marTop w:val="0"/>
                      <w:marBottom w:val="0"/>
                      <w:divBdr>
                        <w:top w:val="none" w:sz="0" w:space="0" w:color="auto"/>
                        <w:left w:val="none" w:sz="0" w:space="0" w:color="auto"/>
                        <w:bottom w:val="none" w:sz="0" w:space="0" w:color="auto"/>
                        <w:right w:val="none" w:sz="0" w:space="0" w:color="auto"/>
                      </w:divBdr>
                    </w:div>
                  </w:divsChild>
                </w:div>
                <w:div w:id="1843277005">
                  <w:marLeft w:val="0"/>
                  <w:marRight w:val="0"/>
                  <w:marTop w:val="0"/>
                  <w:marBottom w:val="0"/>
                  <w:divBdr>
                    <w:top w:val="none" w:sz="0" w:space="0" w:color="auto"/>
                    <w:left w:val="none" w:sz="0" w:space="0" w:color="auto"/>
                    <w:bottom w:val="none" w:sz="0" w:space="0" w:color="auto"/>
                    <w:right w:val="none" w:sz="0" w:space="0" w:color="auto"/>
                  </w:divBdr>
                  <w:divsChild>
                    <w:div w:id="1348563558">
                      <w:marLeft w:val="0"/>
                      <w:marRight w:val="0"/>
                      <w:marTop w:val="0"/>
                      <w:marBottom w:val="0"/>
                      <w:divBdr>
                        <w:top w:val="none" w:sz="0" w:space="0" w:color="auto"/>
                        <w:left w:val="none" w:sz="0" w:space="0" w:color="auto"/>
                        <w:bottom w:val="none" w:sz="0" w:space="0" w:color="auto"/>
                        <w:right w:val="none" w:sz="0" w:space="0" w:color="auto"/>
                      </w:divBdr>
                    </w:div>
                  </w:divsChild>
                </w:div>
                <w:div w:id="809709146">
                  <w:marLeft w:val="0"/>
                  <w:marRight w:val="0"/>
                  <w:marTop w:val="0"/>
                  <w:marBottom w:val="0"/>
                  <w:divBdr>
                    <w:top w:val="none" w:sz="0" w:space="0" w:color="auto"/>
                    <w:left w:val="none" w:sz="0" w:space="0" w:color="auto"/>
                    <w:bottom w:val="none" w:sz="0" w:space="0" w:color="auto"/>
                    <w:right w:val="none" w:sz="0" w:space="0" w:color="auto"/>
                  </w:divBdr>
                  <w:divsChild>
                    <w:div w:id="1544243413">
                      <w:marLeft w:val="0"/>
                      <w:marRight w:val="0"/>
                      <w:marTop w:val="0"/>
                      <w:marBottom w:val="0"/>
                      <w:divBdr>
                        <w:top w:val="none" w:sz="0" w:space="0" w:color="auto"/>
                        <w:left w:val="none" w:sz="0" w:space="0" w:color="auto"/>
                        <w:bottom w:val="none" w:sz="0" w:space="0" w:color="auto"/>
                        <w:right w:val="none" w:sz="0" w:space="0" w:color="auto"/>
                      </w:divBdr>
                    </w:div>
                  </w:divsChild>
                </w:div>
                <w:div w:id="1453405709">
                  <w:marLeft w:val="0"/>
                  <w:marRight w:val="0"/>
                  <w:marTop w:val="0"/>
                  <w:marBottom w:val="0"/>
                  <w:divBdr>
                    <w:top w:val="none" w:sz="0" w:space="0" w:color="auto"/>
                    <w:left w:val="none" w:sz="0" w:space="0" w:color="auto"/>
                    <w:bottom w:val="none" w:sz="0" w:space="0" w:color="auto"/>
                    <w:right w:val="none" w:sz="0" w:space="0" w:color="auto"/>
                  </w:divBdr>
                  <w:divsChild>
                    <w:div w:id="1463959158">
                      <w:marLeft w:val="0"/>
                      <w:marRight w:val="0"/>
                      <w:marTop w:val="0"/>
                      <w:marBottom w:val="0"/>
                      <w:divBdr>
                        <w:top w:val="none" w:sz="0" w:space="0" w:color="auto"/>
                        <w:left w:val="none" w:sz="0" w:space="0" w:color="auto"/>
                        <w:bottom w:val="none" w:sz="0" w:space="0" w:color="auto"/>
                        <w:right w:val="none" w:sz="0" w:space="0" w:color="auto"/>
                      </w:divBdr>
                    </w:div>
                  </w:divsChild>
                </w:div>
                <w:div w:id="691225068">
                  <w:marLeft w:val="0"/>
                  <w:marRight w:val="0"/>
                  <w:marTop w:val="0"/>
                  <w:marBottom w:val="0"/>
                  <w:divBdr>
                    <w:top w:val="none" w:sz="0" w:space="0" w:color="auto"/>
                    <w:left w:val="none" w:sz="0" w:space="0" w:color="auto"/>
                    <w:bottom w:val="none" w:sz="0" w:space="0" w:color="auto"/>
                    <w:right w:val="none" w:sz="0" w:space="0" w:color="auto"/>
                  </w:divBdr>
                  <w:divsChild>
                    <w:div w:id="979189969">
                      <w:marLeft w:val="0"/>
                      <w:marRight w:val="0"/>
                      <w:marTop w:val="0"/>
                      <w:marBottom w:val="0"/>
                      <w:divBdr>
                        <w:top w:val="none" w:sz="0" w:space="0" w:color="auto"/>
                        <w:left w:val="none" w:sz="0" w:space="0" w:color="auto"/>
                        <w:bottom w:val="none" w:sz="0" w:space="0" w:color="auto"/>
                        <w:right w:val="none" w:sz="0" w:space="0" w:color="auto"/>
                      </w:divBdr>
                    </w:div>
                  </w:divsChild>
                </w:div>
                <w:div w:id="100494186">
                  <w:marLeft w:val="0"/>
                  <w:marRight w:val="0"/>
                  <w:marTop w:val="0"/>
                  <w:marBottom w:val="0"/>
                  <w:divBdr>
                    <w:top w:val="none" w:sz="0" w:space="0" w:color="auto"/>
                    <w:left w:val="none" w:sz="0" w:space="0" w:color="auto"/>
                    <w:bottom w:val="none" w:sz="0" w:space="0" w:color="auto"/>
                    <w:right w:val="none" w:sz="0" w:space="0" w:color="auto"/>
                  </w:divBdr>
                  <w:divsChild>
                    <w:div w:id="95294415">
                      <w:marLeft w:val="0"/>
                      <w:marRight w:val="0"/>
                      <w:marTop w:val="0"/>
                      <w:marBottom w:val="0"/>
                      <w:divBdr>
                        <w:top w:val="none" w:sz="0" w:space="0" w:color="auto"/>
                        <w:left w:val="none" w:sz="0" w:space="0" w:color="auto"/>
                        <w:bottom w:val="none" w:sz="0" w:space="0" w:color="auto"/>
                        <w:right w:val="none" w:sz="0" w:space="0" w:color="auto"/>
                      </w:divBdr>
                    </w:div>
                  </w:divsChild>
                </w:div>
                <w:div w:id="236398700">
                  <w:marLeft w:val="0"/>
                  <w:marRight w:val="0"/>
                  <w:marTop w:val="0"/>
                  <w:marBottom w:val="0"/>
                  <w:divBdr>
                    <w:top w:val="none" w:sz="0" w:space="0" w:color="auto"/>
                    <w:left w:val="none" w:sz="0" w:space="0" w:color="auto"/>
                    <w:bottom w:val="none" w:sz="0" w:space="0" w:color="auto"/>
                    <w:right w:val="none" w:sz="0" w:space="0" w:color="auto"/>
                  </w:divBdr>
                  <w:divsChild>
                    <w:div w:id="1484734902">
                      <w:marLeft w:val="0"/>
                      <w:marRight w:val="0"/>
                      <w:marTop w:val="0"/>
                      <w:marBottom w:val="0"/>
                      <w:divBdr>
                        <w:top w:val="none" w:sz="0" w:space="0" w:color="auto"/>
                        <w:left w:val="none" w:sz="0" w:space="0" w:color="auto"/>
                        <w:bottom w:val="none" w:sz="0" w:space="0" w:color="auto"/>
                        <w:right w:val="none" w:sz="0" w:space="0" w:color="auto"/>
                      </w:divBdr>
                    </w:div>
                  </w:divsChild>
                </w:div>
                <w:div w:id="2049336069">
                  <w:marLeft w:val="0"/>
                  <w:marRight w:val="0"/>
                  <w:marTop w:val="0"/>
                  <w:marBottom w:val="0"/>
                  <w:divBdr>
                    <w:top w:val="none" w:sz="0" w:space="0" w:color="auto"/>
                    <w:left w:val="none" w:sz="0" w:space="0" w:color="auto"/>
                    <w:bottom w:val="none" w:sz="0" w:space="0" w:color="auto"/>
                    <w:right w:val="none" w:sz="0" w:space="0" w:color="auto"/>
                  </w:divBdr>
                  <w:divsChild>
                    <w:div w:id="1287353348">
                      <w:marLeft w:val="0"/>
                      <w:marRight w:val="0"/>
                      <w:marTop w:val="0"/>
                      <w:marBottom w:val="0"/>
                      <w:divBdr>
                        <w:top w:val="none" w:sz="0" w:space="0" w:color="auto"/>
                        <w:left w:val="none" w:sz="0" w:space="0" w:color="auto"/>
                        <w:bottom w:val="none" w:sz="0" w:space="0" w:color="auto"/>
                        <w:right w:val="none" w:sz="0" w:space="0" w:color="auto"/>
                      </w:divBdr>
                    </w:div>
                  </w:divsChild>
                </w:div>
                <w:div w:id="1360156401">
                  <w:marLeft w:val="0"/>
                  <w:marRight w:val="0"/>
                  <w:marTop w:val="0"/>
                  <w:marBottom w:val="0"/>
                  <w:divBdr>
                    <w:top w:val="none" w:sz="0" w:space="0" w:color="auto"/>
                    <w:left w:val="none" w:sz="0" w:space="0" w:color="auto"/>
                    <w:bottom w:val="none" w:sz="0" w:space="0" w:color="auto"/>
                    <w:right w:val="none" w:sz="0" w:space="0" w:color="auto"/>
                  </w:divBdr>
                  <w:divsChild>
                    <w:div w:id="1807166669">
                      <w:marLeft w:val="0"/>
                      <w:marRight w:val="0"/>
                      <w:marTop w:val="0"/>
                      <w:marBottom w:val="0"/>
                      <w:divBdr>
                        <w:top w:val="none" w:sz="0" w:space="0" w:color="auto"/>
                        <w:left w:val="none" w:sz="0" w:space="0" w:color="auto"/>
                        <w:bottom w:val="none" w:sz="0" w:space="0" w:color="auto"/>
                        <w:right w:val="none" w:sz="0" w:space="0" w:color="auto"/>
                      </w:divBdr>
                    </w:div>
                  </w:divsChild>
                </w:div>
                <w:div w:id="517280816">
                  <w:marLeft w:val="0"/>
                  <w:marRight w:val="0"/>
                  <w:marTop w:val="0"/>
                  <w:marBottom w:val="0"/>
                  <w:divBdr>
                    <w:top w:val="none" w:sz="0" w:space="0" w:color="auto"/>
                    <w:left w:val="none" w:sz="0" w:space="0" w:color="auto"/>
                    <w:bottom w:val="none" w:sz="0" w:space="0" w:color="auto"/>
                    <w:right w:val="none" w:sz="0" w:space="0" w:color="auto"/>
                  </w:divBdr>
                  <w:divsChild>
                    <w:div w:id="1888833162">
                      <w:marLeft w:val="0"/>
                      <w:marRight w:val="0"/>
                      <w:marTop w:val="0"/>
                      <w:marBottom w:val="0"/>
                      <w:divBdr>
                        <w:top w:val="none" w:sz="0" w:space="0" w:color="auto"/>
                        <w:left w:val="none" w:sz="0" w:space="0" w:color="auto"/>
                        <w:bottom w:val="none" w:sz="0" w:space="0" w:color="auto"/>
                        <w:right w:val="none" w:sz="0" w:space="0" w:color="auto"/>
                      </w:divBdr>
                    </w:div>
                  </w:divsChild>
                </w:div>
                <w:div w:id="199634326">
                  <w:marLeft w:val="0"/>
                  <w:marRight w:val="0"/>
                  <w:marTop w:val="0"/>
                  <w:marBottom w:val="0"/>
                  <w:divBdr>
                    <w:top w:val="none" w:sz="0" w:space="0" w:color="auto"/>
                    <w:left w:val="none" w:sz="0" w:space="0" w:color="auto"/>
                    <w:bottom w:val="none" w:sz="0" w:space="0" w:color="auto"/>
                    <w:right w:val="none" w:sz="0" w:space="0" w:color="auto"/>
                  </w:divBdr>
                  <w:divsChild>
                    <w:div w:id="6025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607643">
          <w:marLeft w:val="0"/>
          <w:marRight w:val="0"/>
          <w:marTop w:val="0"/>
          <w:marBottom w:val="0"/>
          <w:divBdr>
            <w:top w:val="none" w:sz="0" w:space="0" w:color="auto"/>
            <w:left w:val="none" w:sz="0" w:space="0" w:color="auto"/>
            <w:bottom w:val="none" w:sz="0" w:space="0" w:color="auto"/>
            <w:right w:val="none" w:sz="0" w:space="0" w:color="auto"/>
          </w:divBdr>
        </w:div>
        <w:div w:id="1505243724">
          <w:marLeft w:val="0"/>
          <w:marRight w:val="0"/>
          <w:marTop w:val="0"/>
          <w:marBottom w:val="0"/>
          <w:divBdr>
            <w:top w:val="none" w:sz="0" w:space="0" w:color="auto"/>
            <w:left w:val="none" w:sz="0" w:space="0" w:color="auto"/>
            <w:bottom w:val="none" w:sz="0" w:space="0" w:color="auto"/>
            <w:right w:val="none" w:sz="0" w:space="0" w:color="auto"/>
          </w:divBdr>
        </w:div>
        <w:div w:id="492527806">
          <w:marLeft w:val="0"/>
          <w:marRight w:val="0"/>
          <w:marTop w:val="0"/>
          <w:marBottom w:val="0"/>
          <w:divBdr>
            <w:top w:val="none" w:sz="0" w:space="0" w:color="auto"/>
            <w:left w:val="none" w:sz="0" w:space="0" w:color="auto"/>
            <w:bottom w:val="none" w:sz="0" w:space="0" w:color="auto"/>
            <w:right w:val="none" w:sz="0" w:space="0" w:color="auto"/>
          </w:divBdr>
        </w:div>
        <w:div w:id="195703622">
          <w:marLeft w:val="0"/>
          <w:marRight w:val="0"/>
          <w:marTop w:val="0"/>
          <w:marBottom w:val="0"/>
          <w:divBdr>
            <w:top w:val="none" w:sz="0" w:space="0" w:color="auto"/>
            <w:left w:val="none" w:sz="0" w:space="0" w:color="auto"/>
            <w:bottom w:val="none" w:sz="0" w:space="0" w:color="auto"/>
            <w:right w:val="none" w:sz="0" w:space="0" w:color="auto"/>
          </w:divBdr>
        </w:div>
        <w:div w:id="1446584471">
          <w:marLeft w:val="0"/>
          <w:marRight w:val="0"/>
          <w:marTop w:val="0"/>
          <w:marBottom w:val="0"/>
          <w:divBdr>
            <w:top w:val="none" w:sz="0" w:space="0" w:color="auto"/>
            <w:left w:val="none" w:sz="0" w:space="0" w:color="auto"/>
            <w:bottom w:val="none" w:sz="0" w:space="0" w:color="auto"/>
            <w:right w:val="none" w:sz="0" w:space="0" w:color="auto"/>
          </w:divBdr>
          <w:divsChild>
            <w:div w:id="841551992">
              <w:marLeft w:val="-75"/>
              <w:marRight w:val="0"/>
              <w:marTop w:val="30"/>
              <w:marBottom w:val="30"/>
              <w:divBdr>
                <w:top w:val="none" w:sz="0" w:space="0" w:color="auto"/>
                <w:left w:val="none" w:sz="0" w:space="0" w:color="auto"/>
                <w:bottom w:val="none" w:sz="0" w:space="0" w:color="auto"/>
                <w:right w:val="none" w:sz="0" w:space="0" w:color="auto"/>
              </w:divBdr>
              <w:divsChild>
                <w:div w:id="1985769986">
                  <w:marLeft w:val="0"/>
                  <w:marRight w:val="0"/>
                  <w:marTop w:val="0"/>
                  <w:marBottom w:val="0"/>
                  <w:divBdr>
                    <w:top w:val="none" w:sz="0" w:space="0" w:color="auto"/>
                    <w:left w:val="none" w:sz="0" w:space="0" w:color="auto"/>
                    <w:bottom w:val="none" w:sz="0" w:space="0" w:color="auto"/>
                    <w:right w:val="none" w:sz="0" w:space="0" w:color="auto"/>
                  </w:divBdr>
                  <w:divsChild>
                    <w:div w:id="390739638">
                      <w:marLeft w:val="0"/>
                      <w:marRight w:val="0"/>
                      <w:marTop w:val="0"/>
                      <w:marBottom w:val="0"/>
                      <w:divBdr>
                        <w:top w:val="none" w:sz="0" w:space="0" w:color="auto"/>
                        <w:left w:val="none" w:sz="0" w:space="0" w:color="auto"/>
                        <w:bottom w:val="none" w:sz="0" w:space="0" w:color="auto"/>
                        <w:right w:val="none" w:sz="0" w:space="0" w:color="auto"/>
                      </w:divBdr>
                    </w:div>
                  </w:divsChild>
                </w:div>
                <w:div w:id="8066657">
                  <w:marLeft w:val="0"/>
                  <w:marRight w:val="0"/>
                  <w:marTop w:val="0"/>
                  <w:marBottom w:val="0"/>
                  <w:divBdr>
                    <w:top w:val="none" w:sz="0" w:space="0" w:color="auto"/>
                    <w:left w:val="none" w:sz="0" w:space="0" w:color="auto"/>
                    <w:bottom w:val="none" w:sz="0" w:space="0" w:color="auto"/>
                    <w:right w:val="none" w:sz="0" w:space="0" w:color="auto"/>
                  </w:divBdr>
                  <w:divsChild>
                    <w:div w:id="1351763659">
                      <w:marLeft w:val="0"/>
                      <w:marRight w:val="0"/>
                      <w:marTop w:val="0"/>
                      <w:marBottom w:val="0"/>
                      <w:divBdr>
                        <w:top w:val="none" w:sz="0" w:space="0" w:color="auto"/>
                        <w:left w:val="none" w:sz="0" w:space="0" w:color="auto"/>
                        <w:bottom w:val="none" w:sz="0" w:space="0" w:color="auto"/>
                        <w:right w:val="none" w:sz="0" w:space="0" w:color="auto"/>
                      </w:divBdr>
                    </w:div>
                  </w:divsChild>
                </w:div>
                <w:div w:id="919561165">
                  <w:marLeft w:val="0"/>
                  <w:marRight w:val="0"/>
                  <w:marTop w:val="0"/>
                  <w:marBottom w:val="0"/>
                  <w:divBdr>
                    <w:top w:val="none" w:sz="0" w:space="0" w:color="auto"/>
                    <w:left w:val="none" w:sz="0" w:space="0" w:color="auto"/>
                    <w:bottom w:val="none" w:sz="0" w:space="0" w:color="auto"/>
                    <w:right w:val="none" w:sz="0" w:space="0" w:color="auto"/>
                  </w:divBdr>
                  <w:divsChild>
                    <w:div w:id="393159694">
                      <w:marLeft w:val="0"/>
                      <w:marRight w:val="0"/>
                      <w:marTop w:val="0"/>
                      <w:marBottom w:val="0"/>
                      <w:divBdr>
                        <w:top w:val="none" w:sz="0" w:space="0" w:color="auto"/>
                        <w:left w:val="none" w:sz="0" w:space="0" w:color="auto"/>
                        <w:bottom w:val="none" w:sz="0" w:space="0" w:color="auto"/>
                        <w:right w:val="none" w:sz="0" w:space="0" w:color="auto"/>
                      </w:divBdr>
                    </w:div>
                  </w:divsChild>
                </w:div>
                <w:div w:id="282345071">
                  <w:marLeft w:val="0"/>
                  <w:marRight w:val="0"/>
                  <w:marTop w:val="0"/>
                  <w:marBottom w:val="0"/>
                  <w:divBdr>
                    <w:top w:val="none" w:sz="0" w:space="0" w:color="auto"/>
                    <w:left w:val="none" w:sz="0" w:space="0" w:color="auto"/>
                    <w:bottom w:val="none" w:sz="0" w:space="0" w:color="auto"/>
                    <w:right w:val="none" w:sz="0" w:space="0" w:color="auto"/>
                  </w:divBdr>
                  <w:divsChild>
                    <w:div w:id="1331444861">
                      <w:marLeft w:val="0"/>
                      <w:marRight w:val="0"/>
                      <w:marTop w:val="0"/>
                      <w:marBottom w:val="0"/>
                      <w:divBdr>
                        <w:top w:val="none" w:sz="0" w:space="0" w:color="auto"/>
                        <w:left w:val="none" w:sz="0" w:space="0" w:color="auto"/>
                        <w:bottom w:val="none" w:sz="0" w:space="0" w:color="auto"/>
                        <w:right w:val="none" w:sz="0" w:space="0" w:color="auto"/>
                      </w:divBdr>
                    </w:div>
                  </w:divsChild>
                </w:div>
                <w:div w:id="53814598">
                  <w:marLeft w:val="0"/>
                  <w:marRight w:val="0"/>
                  <w:marTop w:val="0"/>
                  <w:marBottom w:val="0"/>
                  <w:divBdr>
                    <w:top w:val="none" w:sz="0" w:space="0" w:color="auto"/>
                    <w:left w:val="none" w:sz="0" w:space="0" w:color="auto"/>
                    <w:bottom w:val="none" w:sz="0" w:space="0" w:color="auto"/>
                    <w:right w:val="none" w:sz="0" w:space="0" w:color="auto"/>
                  </w:divBdr>
                  <w:divsChild>
                    <w:div w:id="1281110103">
                      <w:marLeft w:val="0"/>
                      <w:marRight w:val="0"/>
                      <w:marTop w:val="0"/>
                      <w:marBottom w:val="0"/>
                      <w:divBdr>
                        <w:top w:val="none" w:sz="0" w:space="0" w:color="auto"/>
                        <w:left w:val="none" w:sz="0" w:space="0" w:color="auto"/>
                        <w:bottom w:val="none" w:sz="0" w:space="0" w:color="auto"/>
                        <w:right w:val="none" w:sz="0" w:space="0" w:color="auto"/>
                      </w:divBdr>
                    </w:div>
                  </w:divsChild>
                </w:div>
                <w:div w:id="2081246217">
                  <w:marLeft w:val="0"/>
                  <w:marRight w:val="0"/>
                  <w:marTop w:val="0"/>
                  <w:marBottom w:val="0"/>
                  <w:divBdr>
                    <w:top w:val="none" w:sz="0" w:space="0" w:color="auto"/>
                    <w:left w:val="none" w:sz="0" w:space="0" w:color="auto"/>
                    <w:bottom w:val="none" w:sz="0" w:space="0" w:color="auto"/>
                    <w:right w:val="none" w:sz="0" w:space="0" w:color="auto"/>
                  </w:divBdr>
                  <w:divsChild>
                    <w:div w:id="268700396">
                      <w:marLeft w:val="0"/>
                      <w:marRight w:val="0"/>
                      <w:marTop w:val="0"/>
                      <w:marBottom w:val="0"/>
                      <w:divBdr>
                        <w:top w:val="none" w:sz="0" w:space="0" w:color="auto"/>
                        <w:left w:val="none" w:sz="0" w:space="0" w:color="auto"/>
                        <w:bottom w:val="none" w:sz="0" w:space="0" w:color="auto"/>
                        <w:right w:val="none" w:sz="0" w:space="0" w:color="auto"/>
                      </w:divBdr>
                    </w:div>
                  </w:divsChild>
                </w:div>
                <w:div w:id="999313971">
                  <w:marLeft w:val="0"/>
                  <w:marRight w:val="0"/>
                  <w:marTop w:val="0"/>
                  <w:marBottom w:val="0"/>
                  <w:divBdr>
                    <w:top w:val="none" w:sz="0" w:space="0" w:color="auto"/>
                    <w:left w:val="none" w:sz="0" w:space="0" w:color="auto"/>
                    <w:bottom w:val="none" w:sz="0" w:space="0" w:color="auto"/>
                    <w:right w:val="none" w:sz="0" w:space="0" w:color="auto"/>
                  </w:divBdr>
                  <w:divsChild>
                    <w:div w:id="101804798">
                      <w:marLeft w:val="0"/>
                      <w:marRight w:val="0"/>
                      <w:marTop w:val="0"/>
                      <w:marBottom w:val="0"/>
                      <w:divBdr>
                        <w:top w:val="none" w:sz="0" w:space="0" w:color="auto"/>
                        <w:left w:val="none" w:sz="0" w:space="0" w:color="auto"/>
                        <w:bottom w:val="none" w:sz="0" w:space="0" w:color="auto"/>
                        <w:right w:val="none" w:sz="0" w:space="0" w:color="auto"/>
                      </w:divBdr>
                    </w:div>
                  </w:divsChild>
                </w:div>
                <w:div w:id="1187478825">
                  <w:marLeft w:val="0"/>
                  <w:marRight w:val="0"/>
                  <w:marTop w:val="0"/>
                  <w:marBottom w:val="0"/>
                  <w:divBdr>
                    <w:top w:val="none" w:sz="0" w:space="0" w:color="auto"/>
                    <w:left w:val="none" w:sz="0" w:space="0" w:color="auto"/>
                    <w:bottom w:val="none" w:sz="0" w:space="0" w:color="auto"/>
                    <w:right w:val="none" w:sz="0" w:space="0" w:color="auto"/>
                  </w:divBdr>
                  <w:divsChild>
                    <w:div w:id="17895238">
                      <w:marLeft w:val="0"/>
                      <w:marRight w:val="0"/>
                      <w:marTop w:val="0"/>
                      <w:marBottom w:val="0"/>
                      <w:divBdr>
                        <w:top w:val="none" w:sz="0" w:space="0" w:color="auto"/>
                        <w:left w:val="none" w:sz="0" w:space="0" w:color="auto"/>
                        <w:bottom w:val="none" w:sz="0" w:space="0" w:color="auto"/>
                        <w:right w:val="none" w:sz="0" w:space="0" w:color="auto"/>
                      </w:divBdr>
                    </w:div>
                    <w:div w:id="15056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18480">
          <w:marLeft w:val="0"/>
          <w:marRight w:val="0"/>
          <w:marTop w:val="0"/>
          <w:marBottom w:val="0"/>
          <w:divBdr>
            <w:top w:val="none" w:sz="0" w:space="0" w:color="auto"/>
            <w:left w:val="none" w:sz="0" w:space="0" w:color="auto"/>
            <w:bottom w:val="none" w:sz="0" w:space="0" w:color="auto"/>
            <w:right w:val="none" w:sz="0" w:space="0" w:color="auto"/>
          </w:divBdr>
        </w:div>
        <w:div w:id="1565526662">
          <w:marLeft w:val="0"/>
          <w:marRight w:val="0"/>
          <w:marTop w:val="0"/>
          <w:marBottom w:val="0"/>
          <w:divBdr>
            <w:top w:val="none" w:sz="0" w:space="0" w:color="auto"/>
            <w:left w:val="none" w:sz="0" w:space="0" w:color="auto"/>
            <w:bottom w:val="none" w:sz="0" w:space="0" w:color="auto"/>
            <w:right w:val="none" w:sz="0" w:space="0" w:color="auto"/>
          </w:divBdr>
        </w:div>
        <w:div w:id="1150559484">
          <w:marLeft w:val="0"/>
          <w:marRight w:val="0"/>
          <w:marTop w:val="0"/>
          <w:marBottom w:val="0"/>
          <w:divBdr>
            <w:top w:val="none" w:sz="0" w:space="0" w:color="auto"/>
            <w:left w:val="none" w:sz="0" w:space="0" w:color="auto"/>
            <w:bottom w:val="none" w:sz="0" w:space="0" w:color="auto"/>
            <w:right w:val="none" w:sz="0" w:space="0" w:color="auto"/>
          </w:divBdr>
          <w:divsChild>
            <w:div w:id="445781312">
              <w:marLeft w:val="-75"/>
              <w:marRight w:val="0"/>
              <w:marTop w:val="30"/>
              <w:marBottom w:val="30"/>
              <w:divBdr>
                <w:top w:val="none" w:sz="0" w:space="0" w:color="auto"/>
                <w:left w:val="none" w:sz="0" w:space="0" w:color="auto"/>
                <w:bottom w:val="none" w:sz="0" w:space="0" w:color="auto"/>
                <w:right w:val="none" w:sz="0" w:space="0" w:color="auto"/>
              </w:divBdr>
              <w:divsChild>
                <w:div w:id="405878854">
                  <w:marLeft w:val="0"/>
                  <w:marRight w:val="0"/>
                  <w:marTop w:val="0"/>
                  <w:marBottom w:val="0"/>
                  <w:divBdr>
                    <w:top w:val="none" w:sz="0" w:space="0" w:color="auto"/>
                    <w:left w:val="none" w:sz="0" w:space="0" w:color="auto"/>
                    <w:bottom w:val="none" w:sz="0" w:space="0" w:color="auto"/>
                    <w:right w:val="none" w:sz="0" w:space="0" w:color="auto"/>
                  </w:divBdr>
                  <w:divsChild>
                    <w:div w:id="1329820454">
                      <w:marLeft w:val="0"/>
                      <w:marRight w:val="0"/>
                      <w:marTop w:val="0"/>
                      <w:marBottom w:val="0"/>
                      <w:divBdr>
                        <w:top w:val="none" w:sz="0" w:space="0" w:color="auto"/>
                        <w:left w:val="none" w:sz="0" w:space="0" w:color="auto"/>
                        <w:bottom w:val="none" w:sz="0" w:space="0" w:color="auto"/>
                        <w:right w:val="none" w:sz="0" w:space="0" w:color="auto"/>
                      </w:divBdr>
                    </w:div>
                  </w:divsChild>
                </w:div>
                <w:div w:id="1661423840">
                  <w:marLeft w:val="0"/>
                  <w:marRight w:val="0"/>
                  <w:marTop w:val="0"/>
                  <w:marBottom w:val="0"/>
                  <w:divBdr>
                    <w:top w:val="none" w:sz="0" w:space="0" w:color="auto"/>
                    <w:left w:val="none" w:sz="0" w:space="0" w:color="auto"/>
                    <w:bottom w:val="none" w:sz="0" w:space="0" w:color="auto"/>
                    <w:right w:val="none" w:sz="0" w:space="0" w:color="auto"/>
                  </w:divBdr>
                  <w:divsChild>
                    <w:div w:id="1745369928">
                      <w:marLeft w:val="0"/>
                      <w:marRight w:val="0"/>
                      <w:marTop w:val="0"/>
                      <w:marBottom w:val="0"/>
                      <w:divBdr>
                        <w:top w:val="none" w:sz="0" w:space="0" w:color="auto"/>
                        <w:left w:val="none" w:sz="0" w:space="0" w:color="auto"/>
                        <w:bottom w:val="none" w:sz="0" w:space="0" w:color="auto"/>
                        <w:right w:val="none" w:sz="0" w:space="0" w:color="auto"/>
                      </w:divBdr>
                    </w:div>
                  </w:divsChild>
                </w:div>
                <w:div w:id="1762489832">
                  <w:marLeft w:val="0"/>
                  <w:marRight w:val="0"/>
                  <w:marTop w:val="0"/>
                  <w:marBottom w:val="0"/>
                  <w:divBdr>
                    <w:top w:val="none" w:sz="0" w:space="0" w:color="auto"/>
                    <w:left w:val="none" w:sz="0" w:space="0" w:color="auto"/>
                    <w:bottom w:val="none" w:sz="0" w:space="0" w:color="auto"/>
                    <w:right w:val="none" w:sz="0" w:space="0" w:color="auto"/>
                  </w:divBdr>
                  <w:divsChild>
                    <w:div w:id="884681043">
                      <w:marLeft w:val="0"/>
                      <w:marRight w:val="0"/>
                      <w:marTop w:val="0"/>
                      <w:marBottom w:val="0"/>
                      <w:divBdr>
                        <w:top w:val="none" w:sz="0" w:space="0" w:color="auto"/>
                        <w:left w:val="none" w:sz="0" w:space="0" w:color="auto"/>
                        <w:bottom w:val="none" w:sz="0" w:space="0" w:color="auto"/>
                        <w:right w:val="none" w:sz="0" w:space="0" w:color="auto"/>
                      </w:divBdr>
                    </w:div>
                  </w:divsChild>
                </w:div>
                <w:div w:id="1911188166">
                  <w:marLeft w:val="0"/>
                  <w:marRight w:val="0"/>
                  <w:marTop w:val="0"/>
                  <w:marBottom w:val="0"/>
                  <w:divBdr>
                    <w:top w:val="none" w:sz="0" w:space="0" w:color="auto"/>
                    <w:left w:val="none" w:sz="0" w:space="0" w:color="auto"/>
                    <w:bottom w:val="none" w:sz="0" w:space="0" w:color="auto"/>
                    <w:right w:val="none" w:sz="0" w:space="0" w:color="auto"/>
                  </w:divBdr>
                  <w:divsChild>
                    <w:div w:id="1786583472">
                      <w:marLeft w:val="0"/>
                      <w:marRight w:val="0"/>
                      <w:marTop w:val="0"/>
                      <w:marBottom w:val="0"/>
                      <w:divBdr>
                        <w:top w:val="none" w:sz="0" w:space="0" w:color="auto"/>
                        <w:left w:val="none" w:sz="0" w:space="0" w:color="auto"/>
                        <w:bottom w:val="none" w:sz="0" w:space="0" w:color="auto"/>
                        <w:right w:val="none" w:sz="0" w:space="0" w:color="auto"/>
                      </w:divBdr>
                    </w:div>
                  </w:divsChild>
                </w:div>
                <w:div w:id="214434566">
                  <w:marLeft w:val="0"/>
                  <w:marRight w:val="0"/>
                  <w:marTop w:val="0"/>
                  <w:marBottom w:val="0"/>
                  <w:divBdr>
                    <w:top w:val="none" w:sz="0" w:space="0" w:color="auto"/>
                    <w:left w:val="none" w:sz="0" w:space="0" w:color="auto"/>
                    <w:bottom w:val="none" w:sz="0" w:space="0" w:color="auto"/>
                    <w:right w:val="none" w:sz="0" w:space="0" w:color="auto"/>
                  </w:divBdr>
                  <w:divsChild>
                    <w:div w:id="1506937203">
                      <w:marLeft w:val="0"/>
                      <w:marRight w:val="0"/>
                      <w:marTop w:val="0"/>
                      <w:marBottom w:val="0"/>
                      <w:divBdr>
                        <w:top w:val="none" w:sz="0" w:space="0" w:color="auto"/>
                        <w:left w:val="none" w:sz="0" w:space="0" w:color="auto"/>
                        <w:bottom w:val="none" w:sz="0" w:space="0" w:color="auto"/>
                        <w:right w:val="none" w:sz="0" w:space="0" w:color="auto"/>
                      </w:divBdr>
                    </w:div>
                  </w:divsChild>
                </w:div>
                <w:div w:id="2130587532">
                  <w:marLeft w:val="0"/>
                  <w:marRight w:val="0"/>
                  <w:marTop w:val="0"/>
                  <w:marBottom w:val="0"/>
                  <w:divBdr>
                    <w:top w:val="none" w:sz="0" w:space="0" w:color="auto"/>
                    <w:left w:val="none" w:sz="0" w:space="0" w:color="auto"/>
                    <w:bottom w:val="none" w:sz="0" w:space="0" w:color="auto"/>
                    <w:right w:val="none" w:sz="0" w:space="0" w:color="auto"/>
                  </w:divBdr>
                  <w:divsChild>
                    <w:div w:id="183058743">
                      <w:marLeft w:val="0"/>
                      <w:marRight w:val="0"/>
                      <w:marTop w:val="0"/>
                      <w:marBottom w:val="0"/>
                      <w:divBdr>
                        <w:top w:val="none" w:sz="0" w:space="0" w:color="auto"/>
                        <w:left w:val="none" w:sz="0" w:space="0" w:color="auto"/>
                        <w:bottom w:val="none" w:sz="0" w:space="0" w:color="auto"/>
                        <w:right w:val="none" w:sz="0" w:space="0" w:color="auto"/>
                      </w:divBdr>
                    </w:div>
                  </w:divsChild>
                </w:div>
                <w:div w:id="1667048837">
                  <w:marLeft w:val="0"/>
                  <w:marRight w:val="0"/>
                  <w:marTop w:val="0"/>
                  <w:marBottom w:val="0"/>
                  <w:divBdr>
                    <w:top w:val="none" w:sz="0" w:space="0" w:color="auto"/>
                    <w:left w:val="none" w:sz="0" w:space="0" w:color="auto"/>
                    <w:bottom w:val="none" w:sz="0" w:space="0" w:color="auto"/>
                    <w:right w:val="none" w:sz="0" w:space="0" w:color="auto"/>
                  </w:divBdr>
                  <w:divsChild>
                    <w:div w:id="377899022">
                      <w:marLeft w:val="0"/>
                      <w:marRight w:val="0"/>
                      <w:marTop w:val="0"/>
                      <w:marBottom w:val="0"/>
                      <w:divBdr>
                        <w:top w:val="none" w:sz="0" w:space="0" w:color="auto"/>
                        <w:left w:val="none" w:sz="0" w:space="0" w:color="auto"/>
                        <w:bottom w:val="none" w:sz="0" w:space="0" w:color="auto"/>
                        <w:right w:val="none" w:sz="0" w:space="0" w:color="auto"/>
                      </w:divBdr>
                    </w:div>
                  </w:divsChild>
                </w:div>
                <w:div w:id="1564104374">
                  <w:marLeft w:val="0"/>
                  <w:marRight w:val="0"/>
                  <w:marTop w:val="0"/>
                  <w:marBottom w:val="0"/>
                  <w:divBdr>
                    <w:top w:val="none" w:sz="0" w:space="0" w:color="auto"/>
                    <w:left w:val="none" w:sz="0" w:space="0" w:color="auto"/>
                    <w:bottom w:val="none" w:sz="0" w:space="0" w:color="auto"/>
                    <w:right w:val="none" w:sz="0" w:space="0" w:color="auto"/>
                  </w:divBdr>
                  <w:divsChild>
                    <w:div w:id="12416688">
                      <w:marLeft w:val="0"/>
                      <w:marRight w:val="0"/>
                      <w:marTop w:val="0"/>
                      <w:marBottom w:val="0"/>
                      <w:divBdr>
                        <w:top w:val="none" w:sz="0" w:space="0" w:color="auto"/>
                        <w:left w:val="none" w:sz="0" w:space="0" w:color="auto"/>
                        <w:bottom w:val="none" w:sz="0" w:space="0" w:color="auto"/>
                        <w:right w:val="none" w:sz="0" w:space="0" w:color="auto"/>
                      </w:divBdr>
                    </w:div>
                  </w:divsChild>
                </w:div>
                <w:div w:id="978874271">
                  <w:marLeft w:val="0"/>
                  <w:marRight w:val="0"/>
                  <w:marTop w:val="0"/>
                  <w:marBottom w:val="0"/>
                  <w:divBdr>
                    <w:top w:val="none" w:sz="0" w:space="0" w:color="auto"/>
                    <w:left w:val="none" w:sz="0" w:space="0" w:color="auto"/>
                    <w:bottom w:val="none" w:sz="0" w:space="0" w:color="auto"/>
                    <w:right w:val="none" w:sz="0" w:space="0" w:color="auto"/>
                  </w:divBdr>
                  <w:divsChild>
                    <w:div w:id="363560163">
                      <w:marLeft w:val="0"/>
                      <w:marRight w:val="0"/>
                      <w:marTop w:val="0"/>
                      <w:marBottom w:val="0"/>
                      <w:divBdr>
                        <w:top w:val="none" w:sz="0" w:space="0" w:color="auto"/>
                        <w:left w:val="none" w:sz="0" w:space="0" w:color="auto"/>
                        <w:bottom w:val="none" w:sz="0" w:space="0" w:color="auto"/>
                        <w:right w:val="none" w:sz="0" w:space="0" w:color="auto"/>
                      </w:divBdr>
                    </w:div>
                  </w:divsChild>
                </w:div>
                <w:div w:id="1514294585">
                  <w:marLeft w:val="0"/>
                  <w:marRight w:val="0"/>
                  <w:marTop w:val="0"/>
                  <w:marBottom w:val="0"/>
                  <w:divBdr>
                    <w:top w:val="none" w:sz="0" w:space="0" w:color="auto"/>
                    <w:left w:val="none" w:sz="0" w:space="0" w:color="auto"/>
                    <w:bottom w:val="none" w:sz="0" w:space="0" w:color="auto"/>
                    <w:right w:val="none" w:sz="0" w:space="0" w:color="auto"/>
                  </w:divBdr>
                  <w:divsChild>
                    <w:div w:id="1279608279">
                      <w:marLeft w:val="0"/>
                      <w:marRight w:val="0"/>
                      <w:marTop w:val="0"/>
                      <w:marBottom w:val="0"/>
                      <w:divBdr>
                        <w:top w:val="none" w:sz="0" w:space="0" w:color="auto"/>
                        <w:left w:val="none" w:sz="0" w:space="0" w:color="auto"/>
                        <w:bottom w:val="none" w:sz="0" w:space="0" w:color="auto"/>
                        <w:right w:val="none" w:sz="0" w:space="0" w:color="auto"/>
                      </w:divBdr>
                    </w:div>
                  </w:divsChild>
                </w:div>
                <w:div w:id="1665205919">
                  <w:marLeft w:val="0"/>
                  <w:marRight w:val="0"/>
                  <w:marTop w:val="0"/>
                  <w:marBottom w:val="0"/>
                  <w:divBdr>
                    <w:top w:val="none" w:sz="0" w:space="0" w:color="auto"/>
                    <w:left w:val="none" w:sz="0" w:space="0" w:color="auto"/>
                    <w:bottom w:val="none" w:sz="0" w:space="0" w:color="auto"/>
                    <w:right w:val="none" w:sz="0" w:space="0" w:color="auto"/>
                  </w:divBdr>
                  <w:divsChild>
                    <w:div w:id="285281046">
                      <w:marLeft w:val="0"/>
                      <w:marRight w:val="0"/>
                      <w:marTop w:val="0"/>
                      <w:marBottom w:val="0"/>
                      <w:divBdr>
                        <w:top w:val="none" w:sz="0" w:space="0" w:color="auto"/>
                        <w:left w:val="none" w:sz="0" w:space="0" w:color="auto"/>
                        <w:bottom w:val="none" w:sz="0" w:space="0" w:color="auto"/>
                        <w:right w:val="none" w:sz="0" w:space="0" w:color="auto"/>
                      </w:divBdr>
                    </w:div>
                  </w:divsChild>
                </w:div>
                <w:div w:id="1436753707">
                  <w:marLeft w:val="0"/>
                  <w:marRight w:val="0"/>
                  <w:marTop w:val="0"/>
                  <w:marBottom w:val="0"/>
                  <w:divBdr>
                    <w:top w:val="none" w:sz="0" w:space="0" w:color="auto"/>
                    <w:left w:val="none" w:sz="0" w:space="0" w:color="auto"/>
                    <w:bottom w:val="none" w:sz="0" w:space="0" w:color="auto"/>
                    <w:right w:val="none" w:sz="0" w:space="0" w:color="auto"/>
                  </w:divBdr>
                  <w:divsChild>
                    <w:div w:id="242686133">
                      <w:marLeft w:val="0"/>
                      <w:marRight w:val="0"/>
                      <w:marTop w:val="0"/>
                      <w:marBottom w:val="0"/>
                      <w:divBdr>
                        <w:top w:val="none" w:sz="0" w:space="0" w:color="auto"/>
                        <w:left w:val="none" w:sz="0" w:space="0" w:color="auto"/>
                        <w:bottom w:val="none" w:sz="0" w:space="0" w:color="auto"/>
                        <w:right w:val="none" w:sz="0" w:space="0" w:color="auto"/>
                      </w:divBdr>
                    </w:div>
                  </w:divsChild>
                </w:div>
                <w:div w:id="674723083">
                  <w:marLeft w:val="0"/>
                  <w:marRight w:val="0"/>
                  <w:marTop w:val="0"/>
                  <w:marBottom w:val="0"/>
                  <w:divBdr>
                    <w:top w:val="none" w:sz="0" w:space="0" w:color="auto"/>
                    <w:left w:val="none" w:sz="0" w:space="0" w:color="auto"/>
                    <w:bottom w:val="none" w:sz="0" w:space="0" w:color="auto"/>
                    <w:right w:val="none" w:sz="0" w:space="0" w:color="auto"/>
                  </w:divBdr>
                  <w:divsChild>
                    <w:div w:id="1220701956">
                      <w:marLeft w:val="0"/>
                      <w:marRight w:val="0"/>
                      <w:marTop w:val="0"/>
                      <w:marBottom w:val="0"/>
                      <w:divBdr>
                        <w:top w:val="none" w:sz="0" w:space="0" w:color="auto"/>
                        <w:left w:val="none" w:sz="0" w:space="0" w:color="auto"/>
                        <w:bottom w:val="none" w:sz="0" w:space="0" w:color="auto"/>
                        <w:right w:val="none" w:sz="0" w:space="0" w:color="auto"/>
                      </w:divBdr>
                    </w:div>
                  </w:divsChild>
                </w:div>
                <w:div w:id="1564678486">
                  <w:marLeft w:val="0"/>
                  <w:marRight w:val="0"/>
                  <w:marTop w:val="0"/>
                  <w:marBottom w:val="0"/>
                  <w:divBdr>
                    <w:top w:val="none" w:sz="0" w:space="0" w:color="auto"/>
                    <w:left w:val="none" w:sz="0" w:space="0" w:color="auto"/>
                    <w:bottom w:val="none" w:sz="0" w:space="0" w:color="auto"/>
                    <w:right w:val="none" w:sz="0" w:space="0" w:color="auto"/>
                  </w:divBdr>
                  <w:divsChild>
                    <w:div w:id="1335449498">
                      <w:marLeft w:val="0"/>
                      <w:marRight w:val="0"/>
                      <w:marTop w:val="0"/>
                      <w:marBottom w:val="0"/>
                      <w:divBdr>
                        <w:top w:val="none" w:sz="0" w:space="0" w:color="auto"/>
                        <w:left w:val="none" w:sz="0" w:space="0" w:color="auto"/>
                        <w:bottom w:val="none" w:sz="0" w:space="0" w:color="auto"/>
                        <w:right w:val="none" w:sz="0" w:space="0" w:color="auto"/>
                      </w:divBdr>
                    </w:div>
                  </w:divsChild>
                </w:div>
                <w:div w:id="1692610489">
                  <w:marLeft w:val="0"/>
                  <w:marRight w:val="0"/>
                  <w:marTop w:val="0"/>
                  <w:marBottom w:val="0"/>
                  <w:divBdr>
                    <w:top w:val="none" w:sz="0" w:space="0" w:color="auto"/>
                    <w:left w:val="none" w:sz="0" w:space="0" w:color="auto"/>
                    <w:bottom w:val="none" w:sz="0" w:space="0" w:color="auto"/>
                    <w:right w:val="none" w:sz="0" w:space="0" w:color="auto"/>
                  </w:divBdr>
                  <w:divsChild>
                    <w:div w:id="45032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32713">
          <w:marLeft w:val="0"/>
          <w:marRight w:val="0"/>
          <w:marTop w:val="0"/>
          <w:marBottom w:val="0"/>
          <w:divBdr>
            <w:top w:val="none" w:sz="0" w:space="0" w:color="auto"/>
            <w:left w:val="none" w:sz="0" w:space="0" w:color="auto"/>
            <w:bottom w:val="none" w:sz="0" w:space="0" w:color="auto"/>
            <w:right w:val="none" w:sz="0" w:space="0" w:color="auto"/>
          </w:divBdr>
        </w:div>
        <w:div w:id="1750617890">
          <w:marLeft w:val="0"/>
          <w:marRight w:val="0"/>
          <w:marTop w:val="0"/>
          <w:marBottom w:val="0"/>
          <w:divBdr>
            <w:top w:val="none" w:sz="0" w:space="0" w:color="auto"/>
            <w:left w:val="none" w:sz="0" w:space="0" w:color="auto"/>
            <w:bottom w:val="none" w:sz="0" w:space="0" w:color="auto"/>
            <w:right w:val="none" w:sz="0" w:space="0" w:color="auto"/>
          </w:divBdr>
          <w:divsChild>
            <w:div w:id="1229682025">
              <w:marLeft w:val="-75"/>
              <w:marRight w:val="0"/>
              <w:marTop w:val="30"/>
              <w:marBottom w:val="30"/>
              <w:divBdr>
                <w:top w:val="none" w:sz="0" w:space="0" w:color="auto"/>
                <w:left w:val="none" w:sz="0" w:space="0" w:color="auto"/>
                <w:bottom w:val="none" w:sz="0" w:space="0" w:color="auto"/>
                <w:right w:val="none" w:sz="0" w:space="0" w:color="auto"/>
              </w:divBdr>
              <w:divsChild>
                <w:div w:id="439615505">
                  <w:marLeft w:val="0"/>
                  <w:marRight w:val="0"/>
                  <w:marTop w:val="0"/>
                  <w:marBottom w:val="0"/>
                  <w:divBdr>
                    <w:top w:val="none" w:sz="0" w:space="0" w:color="auto"/>
                    <w:left w:val="none" w:sz="0" w:space="0" w:color="auto"/>
                    <w:bottom w:val="none" w:sz="0" w:space="0" w:color="auto"/>
                    <w:right w:val="none" w:sz="0" w:space="0" w:color="auto"/>
                  </w:divBdr>
                  <w:divsChild>
                    <w:div w:id="1621909128">
                      <w:marLeft w:val="0"/>
                      <w:marRight w:val="0"/>
                      <w:marTop w:val="0"/>
                      <w:marBottom w:val="0"/>
                      <w:divBdr>
                        <w:top w:val="none" w:sz="0" w:space="0" w:color="auto"/>
                        <w:left w:val="none" w:sz="0" w:space="0" w:color="auto"/>
                        <w:bottom w:val="none" w:sz="0" w:space="0" w:color="auto"/>
                        <w:right w:val="none" w:sz="0" w:space="0" w:color="auto"/>
                      </w:divBdr>
                    </w:div>
                  </w:divsChild>
                </w:div>
                <w:div w:id="543912642">
                  <w:marLeft w:val="0"/>
                  <w:marRight w:val="0"/>
                  <w:marTop w:val="0"/>
                  <w:marBottom w:val="0"/>
                  <w:divBdr>
                    <w:top w:val="none" w:sz="0" w:space="0" w:color="auto"/>
                    <w:left w:val="none" w:sz="0" w:space="0" w:color="auto"/>
                    <w:bottom w:val="none" w:sz="0" w:space="0" w:color="auto"/>
                    <w:right w:val="none" w:sz="0" w:space="0" w:color="auto"/>
                  </w:divBdr>
                  <w:divsChild>
                    <w:div w:id="697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759892">
          <w:marLeft w:val="0"/>
          <w:marRight w:val="0"/>
          <w:marTop w:val="0"/>
          <w:marBottom w:val="0"/>
          <w:divBdr>
            <w:top w:val="none" w:sz="0" w:space="0" w:color="auto"/>
            <w:left w:val="none" w:sz="0" w:space="0" w:color="auto"/>
            <w:bottom w:val="none" w:sz="0" w:space="0" w:color="auto"/>
            <w:right w:val="none" w:sz="0" w:space="0" w:color="auto"/>
          </w:divBdr>
        </w:div>
        <w:div w:id="221646335">
          <w:marLeft w:val="0"/>
          <w:marRight w:val="0"/>
          <w:marTop w:val="0"/>
          <w:marBottom w:val="0"/>
          <w:divBdr>
            <w:top w:val="none" w:sz="0" w:space="0" w:color="auto"/>
            <w:left w:val="none" w:sz="0" w:space="0" w:color="auto"/>
            <w:bottom w:val="none" w:sz="0" w:space="0" w:color="auto"/>
            <w:right w:val="none" w:sz="0" w:space="0" w:color="auto"/>
          </w:divBdr>
          <w:divsChild>
            <w:div w:id="1940528567">
              <w:marLeft w:val="-75"/>
              <w:marRight w:val="0"/>
              <w:marTop w:val="30"/>
              <w:marBottom w:val="30"/>
              <w:divBdr>
                <w:top w:val="none" w:sz="0" w:space="0" w:color="auto"/>
                <w:left w:val="none" w:sz="0" w:space="0" w:color="auto"/>
                <w:bottom w:val="none" w:sz="0" w:space="0" w:color="auto"/>
                <w:right w:val="none" w:sz="0" w:space="0" w:color="auto"/>
              </w:divBdr>
              <w:divsChild>
                <w:div w:id="1793596305">
                  <w:marLeft w:val="0"/>
                  <w:marRight w:val="0"/>
                  <w:marTop w:val="0"/>
                  <w:marBottom w:val="0"/>
                  <w:divBdr>
                    <w:top w:val="none" w:sz="0" w:space="0" w:color="auto"/>
                    <w:left w:val="none" w:sz="0" w:space="0" w:color="auto"/>
                    <w:bottom w:val="none" w:sz="0" w:space="0" w:color="auto"/>
                    <w:right w:val="none" w:sz="0" w:space="0" w:color="auto"/>
                  </w:divBdr>
                  <w:divsChild>
                    <w:div w:id="553004425">
                      <w:marLeft w:val="0"/>
                      <w:marRight w:val="0"/>
                      <w:marTop w:val="0"/>
                      <w:marBottom w:val="0"/>
                      <w:divBdr>
                        <w:top w:val="none" w:sz="0" w:space="0" w:color="auto"/>
                        <w:left w:val="none" w:sz="0" w:space="0" w:color="auto"/>
                        <w:bottom w:val="none" w:sz="0" w:space="0" w:color="auto"/>
                        <w:right w:val="none" w:sz="0" w:space="0" w:color="auto"/>
                      </w:divBdr>
                    </w:div>
                  </w:divsChild>
                </w:div>
                <w:div w:id="1933658075">
                  <w:marLeft w:val="0"/>
                  <w:marRight w:val="0"/>
                  <w:marTop w:val="0"/>
                  <w:marBottom w:val="0"/>
                  <w:divBdr>
                    <w:top w:val="none" w:sz="0" w:space="0" w:color="auto"/>
                    <w:left w:val="none" w:sz="0" w:space="0" w:color="auto"/>
                    <w:bottom w:val="none" w:sz="0" w:space="0" w:color="auto"/>
                    <w:right w:val="none" w:sz="0" w:space="0" w:color="auto"/>
                  </w:divBdr>
                  <w:divsChild>
                    <w:div w:id="328218581">
                      <w:marLeft w:val="0"/>
                      <w:marRight w:val="0"/>
                      <w:marTop w:val="0"/>
                      <w:marBottom w:val="0"/>
                      <w:divBdr>
                        <w:top w:val="none" w:sz="0" w:space="0" w:color="auto"/>
                        <w:left w:val="none" w:sz="0" w:space="0" w:color="auto"/>
                        <w:bottom w:val="none" w:sz="0" w:space="0" w:color="auto"/>
                        <w:right w:val="none" w:sz="0" w:space="0" w:color="auto"/>
                      </w:divBdr>
                    </w:div>
                  </w:divsChild>
                </w:div>
                <w:div w:id="38166125">
                  <w:marLeft w:val="0"/>
                  <w:marRight w:val="0"/>
                  <w:marTop w:val="0"/>
                  <w:marBottom w:val="0"/>
                  <w:divBdr>
                    <w:top w:val="none" w:sz="0" w:space="0" w:color="auto"/>
                    <w:left w:val="none" w:sz="0" w:space="0" w:color="auto"/>
                    <w:bottom w:val="none" w:sz="0" w:space="0" w:color="auto"/>
                    <w:right w:val="none" w:sz="0" w:space="0" w:color="auto"/>
                  </w:divBdr>
                  <w:divsChild>
                    <w:div w:id="734477430">
                      <w:marLeft w:val="0"/>
                      <w:marRight w:val="0"/>
                      <w:marTop w:val="0"/>
                      <w:marBottom w:val="0"/>
                      <w:divBdr>
                        <w:top w:val="none" w:sz="0" w:space="0" w:color="auto"/>
                        <w:left w:val="none" w:sz="0" w:space="0" w:color="auto"/>
                        <w:bottom w:val="none" w:sz="0" w:space="0" w:color="auto"/>
                        <w:right w:val="none" w:sz="0" w:space="0" w:color="auto"/>
                      </w:divBdr>
                    </w:div>
                  </w:divsChild>
                </w:div>
                <w:div w:id="2046517786">
                  <w:marLeft w:val="0"/>
                  <w:marRight w:val="0"/>
                  <w:marTop w:val="0"/>
                  <w:marBottom w:val="0"/>
                  <w:divBdr>
                    <w:top w:val="none" w:sz="0" w:space="0" w:color="auto"/>
                    <w:left w:val="none" w:sz="0" w:space="0" w:color="auto"/>
                    <w:bottom w:val="none" w:sz="0" w:space="0" w:color="auto"/>
                    <w:right w:val="none" w:sz="0" w:space="0" w:color="auto"/>
                  </w:divBdr>
                  <w:divsChild>
                    <w:div w:id="287273675">
                      <w:marLeft w:val="0"/>
                      <w:marRight w:val="0"/>
                      <w:marTop w:val="0"/>
                      <w:marBottom w:val="0"/>
                      <w:divBdr>
                        <w:top w:val="none" w:sz="0" w:space="0" w:color="auto"/>
                        <w:left w:val="none" w:sz="0" w:space="0" w:color="auto"/>
                        <w:bottom w:val="none" w:sz="0" w:space="0" w:color="auto"/>
                        <w:right w:val="none" w:sz="0" w:space="0" w:color="auto"/>
                      </w:divBdr>
                    </w:div>
                  </w:divsChild>
                </w:div>
                <w:div w:id="470557028">
                  <w:marLeft w:val="0"/>
                  <w:marRight w:val="0"/>
                  <w:marTop w:val="0"/>
                  <w:marBottom w:val="0"/>
                  <w:divBdr>
                    <w:top w:val="none" w:sz="0" w:space="0" w:color="auto"/>
                    <w:left w:val="none" w:sz="0" w:space="0" w:color="auto"/>
                    <w:bottom w:val="none" w:sz="0" w:space="0" w:color="auto"/>
                    <w:right w:val="none" w:sz="0" w:space="0" w:color="auto"/>
                  </w:divBdr>
                  <w:divsChild>
                    <w:div w:id="312180702">
                      <w:marLeft w:val="0"/>
                      <w:marRight w:val="0"/>
                      <w:marTop w:val="0"/>
                      <w:marBottom w:val="0"/>
                      <w:divBdr>
                        <w:top w:val="none" w:sz="0" w:space="0" w:color="auto"/>
                        <w:left w:val="none" w:sz="0" w:space="0" w:color="auto"/>
                        <w:bottom w:val="none" w:sz="0" w:space="0" w:color="auto"/>
                        <w:right w:val="none" w:sz="0" w:space="0" w:color="auto"/>
                      </w:divBdr>
                    </w:div>
                  </w:divsChild>
                </w:div>
                <w:div w:id="1096099873">
                  <w:marLeft w:val="0"/>
                  <w:marRight w:val="0"/>
                  <w:marTop w:val="0"/>
                  <w:marBottom w:val="0"/>
                  <w:divBdr>
                    <w:top w:val="none" w:sz="0" w:space="0" w:color="auto"/>
                    <w:left w:val="none" w:sz="0" w:space="0" w:color="auto"/>
                    <w:bottom w:val="none" w:sz="0" w:space="0" w:color="auto"/>
                    <w:right w:val="none" w:sz="0" w:space="0" w:color="auto"/>
                  </w:divBdr>
                  <w:divsChild>
                    <w:div w:id="181364461">
                      <w:marLeft w:val="0"/>
                      <w:marRight w:val="0"/>
                      <w:marTop w:val="0"/>
                      <w:marBottom w:val="0"/>
                      <w:divBdr>
                        <w:top w:val="none" w:sz="0" w:space="0" w:color="auto"/>
                        <w:left w:val="none" w:sz="0" w:space="0" w:color="auto"/>
                        <w:bottom w:val="none" w:sz="0" w:space="0" w:color="auto"/>
                        <w:right w:val="none" w:sz="0" w:space="0" w:color="auto"/>
                      </w:divBdr>
                    </w:div>
                  </w:divsChild>
                </w:div>
                <w:div w:id="305281533">
                  <w:marLeft w:val="0"/>
                  <w:marRight w:val="0"/>
                  <w:marTop w:val="0"/>
                  <w:marBottom w:val="0"/>
                  <w:divBdr>
                    <w:top w:val="none" w:sz="0" w:space="0" w:color="auto"/>
                    <w:left w:val="none" w:sz="0" w:space="0" w:color="auto"/>
                    <w:bottom w:val="none" w:sz="0" w:space="0" w:color="auto"/>
                    <w:right w:val="none" w:sz="0" w:space="0" w:color="auto"/>
                  </w:divBdr>
                  <w:divsChild>
                    <w:div w:id="170604428">
                      <w:marLeft w:val="0"/>
                      <w:marRight w:val="0"/>
                      <w:marTop w:val="0"/>
                      <w:marBottom w:val="0"/>
                      <w:divBdr>
                        <w:top w:val="none" w:sz="0" w:space="0" w:color="auto"/>
                        <w:left w:val="none" w:sz="0" w:space="0" w:color="auto"/>
                        <w:bottom w:val="none" w:sz="0" w:space="0" w:color="auto"/>
                        <w:right w:val="none" w:sz="0" w:space="0" w:color="auto"/>
                      </w:divBdr>
                    </w:div>
                  </w:divsChild>
                </w:div>
                <w:div w:id="153227644">
                  <w:marLeft w:val="0"/>
                  <w:marRight w:val="0"/>
                  <w:marTop w:val="0"/>
                  <w:marBottom w:val="0"/>
                  <w:divBdr>
                    <w:top w:val="none" w:sz="0" w:space="0" w:color="auto"/>
                    <w:left w:val="none" w:sz="0" w:space="0" w:color="auto"/>
                    <w:bottom w:val="none" w:sz="0" w:space="0" w:color="auto"/>
                    <w:right w:val="none" w:sz="0" w:space="0" w:color="auto"/>
                  </w:divBdr>
                  <w:divsChild>
                    <w:div w:id="882862061">
                      <w:marLeft w:val="0"/>
                      <w:marRight w:val="0"/>
                      <w:marTop w:val="0"/>
                      <w:marBottom w:val="0"/>
                      <w:divBdr>
                        <w:top w:val="none" w:sz="0" w:space="0" w:color="auto"/>
                        <w:left w:val="none" w:sz="0" w:space="0" w:color="auto"/>
                        <w:bottom w:val="none" w:sz="0" w:space="0" w:color="auto"/>
                        <w:right w:val="none" w:sz="0" w:space="0" w:color="auto"/>
                      </w:divBdr>
                    </w:div>
                  </w:divsChild>
                </w:div>
                <w:div w:id="1793357805">
                  <w:marLeft w:val="0"/>
                  <w:marRight w:val="0"/>
                  <w:marTop w:val="0"/>
                  <w:marBottom w:val="0"/>
                  <w:divBdr>
                    <w:top w:val="none" w:sz="0" w:space="0" w:color="auto"/>
                    <w:left w:val="none" w:sz="0" w:space="0" w:color="auto"/>
                    <w:bottom w:val="none" w:sz="0" w:space="0" w:color="auto"/>
                    <w:right w:val="none" w:sz="0" w:space="0" w:color="auto"/>
                  </w:divBdr>
                  <w:divsChild>
                    <w:div w:id="1477064721">
                      <w:marLeft w:val="0"/>
                      <w:marRight w:val="0"/>
                      <w:marTop w:val="0"/>
                      <w:marBottom w:val="0"/>
                      <w:divBdr>
                        <w:top w:val="none" w:sz="0" w:space="0" w:color="auto"/>
                        <w:left w:val="none" w:sz="0" w:space="0" w:color="auto"/>
                        <w:bottom w:val="none" w:sz="0" w:space="0" w:color="auto"/>
                        <w:right w:val="none" w:sz="0" w:space="0" w:color="auto"/>
                      </w:divBdr>
                    </w:div>
                  </w:divsChild>
                </w:div>
                <w:div w:id="749544435">
                  <w:marLeft w:val="0"/>
                  <w:marRight w:val="0"/>
                  <w:marTop w:val="0"/>
                  <w:marBottom w:val="0"/>
                  <w:divBdr>
                    <w:top w:val="none" w:sz="0" w:space="0" w:color="auto"/>
                    <w:left w:val="none" w:sz="0" w:space="0" w:color="auto"/>
                    <w:bottom w:val="none" w:sz="0" w:space="0" w:color="auto"/>
                    <w:right w:val="none" w:sz="0" w:space="0" w:color="auto"/>
                  </w:divBdr>
                  <w:divsChild>
                    <w:div w:id="1581788945">
                      <w:marLeft w:val="0"/>
                      <w:marRight w:val="0"/>
                      <w:marTop w:val="0"/>
                      <w:marBottom w:val="0"/>
                      <w:divBdr>
                        <w:top w:val="none" w:sz="0" w:space="0" w:color="auto"/>
                        <w:left w:val="none" w:sz="0" w:space="0" w:color="auto"/>
                        <w:bottom w:val="none" w:sz="0" w:space="0" w:color="auto"/>
                        <w:right w:val="none" w:sz="0" w:space="0" w:color="auto"/>
                      </w:divBdr>
                    </w:div>
                  </w:divsChild>
                </w:div>
                <w:div w:id="264583172">
                  <w:marLeft w:val="0"/>
                  <w:marRight w:val="0"/>
                  <w:marTop w:val="0"/>
                  <w:marBottom w:val="0"/>
                  <w:divBdr>
                    <w:top w:val="none" w:sz="0" w:space="0" w:color="auto"/>
                    <w:left w:val="none" w:sz="0" w:space="0" w:color="auto"/>
                    <w:bottom w:val="none" w:sz="0" w:space="0" w:color="auto"/>
                    <w:right w:val="none" w:sz="0" w:space="0" w:color="auto"/>
                  </w:divBdr>
                  <w:divsChild>
                    <w:div w:id="705564370">
                      <w:marLeft w:val="0"/>
                      <w:marRight w:val="0"/>
                      <w:marTop w:val="0"/>
                      <w:marBottom w:val="0"/>
                      <w:divBdr>
                        <w:top w:val="none" w:sz="0" w:space="0" w:color="auto"/>
                        <w:left w:val="none" w:sz="0" w:space="0" w:color="auto"/>
                        <w:bottom w:val="none" w:sz="0" w:space="0" w:color="auto"/>
                        <w:right w:val="none" w:sz="0" w:space="0" w:color="auto"/>
                      </w:divBdr>
                    </w:div>
                  </w:divsChild>
                </w:div>
                <w:div w:id="856652418">
                  <w:marLeft w:val="0"/>
                  <w:marRight w:val="0"/>
                  <w:marTop w:val="0"/>
                  <w:marBottom w:val="0"/>
                  <w:divBdr>
                    <w:top w:val="none" w:sz="0" w:space="0" w:color="auto"/>
                    <w:left w:val="none" w:sz="0" w:space="0" w:color="auto"/>
                    <w:bottom w:val="none" w:sz="0" w:space="0" w:color="auto"/>
                    <w:right w:val="none" w:sz="0" w:space="0" w:color="auto"/>
                  </w:divBdr>
                  <w:divsChild>
                    <w:div w:id="2676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10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Saywell\Enable%20New%20Zealand%20Limited\Enable%20Pulse%20-%20Documents\Templates\Enable%20Document%20Template%202025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E9F5F45B02AC408F52040B0B43E6C6" ma:contentTypeVersion="23" ma:contentTypeDescription="Create a new document." ma:contentTypeScope="" ma:versionID="6640e21b714c26e6e15d38191f2074a7">
  <xsd:schema xmlns:xsd="http://www.w3.org/2001/XMLSchema" xmlns:xs="http://www.w3.org/2001/XMLSchema" xmlns:p="http://schemas.microsoft.com/office/2006/metadata/properties" xmlns:ns2="0bfac746-4362-4a51-864b-faf1cda9f14e" targetNamespace="http://schemas.microsoft.com/office/2006/metadata/properties" ma:root="true" ma:fieldsID="c74cb1a466a82b01323200433db923f8" ns2:_="">
    <xsd:import namespace="0bfac746-4362-4a51-864b-faf1cda9f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ocumenttitle" minOccurs="0"/>
                <xsd:element ref="ns2:Documentowners" minOccurs="0"/>
                <xsd:element ref="ns2:Owner" minOccurs="0"/>
                <xsd:element ref="ns2:Otherstonotify" minOccurs="0"/>
                <xsd:element ref="ns2:Liveonwebsite" minOccurs="0"/>
                <xsd:element ref="ns2:Status" minOccurs="0"/>
                <xsd:element ref="ns2:Publisheddate" minOccurs="0"/>
                <xsd:element ref="ns2:Lastreviewed" minOccurs="0"/>
                <xsd:element ref="ns2:Blurb" minOccurs="0"/>
                <xsd:element ref="ns2:Documenttype" minOccurs="0"/>
                <xsd:element ref="ns2:Topics" minOccurs="0"/>
                <xsd:element ref="ns2:Hasprivacystatement" minOccurs="0"/>
                <xsd:element ref="ns2:Heading" minOccurs="0"/>
                <xsd:element ref="ns2:Paragraph" minOccurs="0"/>
                <xsd:element ref="ns2:Colour" minOccurs="0"/>
                <xsd:element ref="ns2:Drink" minOccurs="0"/>
                <xsd:element ref="ns2:NoCoffee" minOccurs="0"/>
                <xsd:element ref="ns2:Birthd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ac746-4362-4a51-864b-faf1cda9f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ocumenttitle" ma:index="11" nillable="true" ma:displayName="Document title" ma:format="Dropdown" ma:internalName="Documenttitle">
      <xsd:simpleType>
        <xsd:restriction base="dms:Text">
          <xsd:maxLength value="255"/>
        </xsd:restriction>
      </xsd:simpleType>
    </xsd:element>
    <xsd:element name="Documentowners" ma:index="12" nillable="true" ma:displayName="Document owners" ma:format="Dropdown" ma:list="UserInfo" ma:SharePointGroup="0" ma:internalName="Document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ner" ma:index="13" nillable="true" ma:displayName="Owner" ma:format="Dropdown" ma:internalName="Owner">
      <xsd:simpleType>
        <xsd:restriction base="dms:Text">
          <xsd:maxLength value="255"/>
        </xsd:restriction>
      </xsd:simpleType>
    </xsd:element>
    <xsd:element name="Otherstonotify" ma:index="14" nillable="true" ma:displayName="Others to notify" ma:format="Dropdown" ma:list="UserInfo" ma:SharePointGroup="0" ma:internalName="Otherstonotif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veonwebsite" ma:index="15" nillable="true" ma:displayName="Live on website" ma:default="1" ma:format="Dropdown" ma:internalName="Liveonwebsite">
      <xsd:simpleType>
        <xsd:restriction base="dms:Boolean"/>
      </xsd:simpleType>
    </xsd:element>
    <xsd:element name="Status" ma:index="16" nillable="true" ma:displayName="Status" ma:format="Dropdown" ma:internalName="Status">
      <xsd:simpleType>
        <xsd:restriction base="dms:Choice">
          <xsd:enumeration value="Uploaded"/>
          <xsd:enumeration value="Under review"/>
          <xsd:enumeration value="Editing"/>
          <xsd:enumeration value="Needs review"/>
          <xsd:enumeration value="Archived"/>
        </xsd:restriction>
      </xsd:simpleType>
    </xsd:element>
    <xsd:element name="Publisheddate" ma:index="17" nillable="true" ma:displayName="Published date" ma:format="DateOnly" ma:internalName="Publisheddate">
      <xsd:simpleType>
        <xsd:restriction base="dms:DateTime"/>
      </xsd:simpleType>
    </xsd:element>
    <xsd:element name="Lastreviewed" ma:index="18" nillable="true" ma:displayName="Last reviewed" ma:format="DateOnly" ma:internalName="Lastreviewed">
      <xsd:simpleType>
        <xsd:restriction base="dms:DateTime"/>
      </xsd:simpleType>
    </xsd:element>
    <xsd:element name="Blurb" ma:index="19" nillable="true" ma:displayName="Blurb" ma:format="Dropdown" ma:internalName="Blurb">
      <xsd:simpleType>
        <xsd:restriction base="dms:Note"/>
      </xsd:simpleType>
    </xsd:element>
    <xsd:element name="Documenttype" ma:index="20" nillable="true" ma:displayName="Document type" ma:format="Dropdown" ma:internalName="Documenttype">
      <xsd:simpleType>
        <xsd:restriction base="dms:Choice">
          <xsd:enumeration value="Brochure"/>
          <xsd:enumeration value="Form"/>
          <xsd:enumeration value="Guide"/>
          <xsd:enumeration value="Information sheet"/>
          <xsd:enumeration value="Job description"/>
          <xsd:enumeration value="List"/>
          <xsd:enumeration value="Magazine"/>
          <xsd:enumeration value="Manual"/>
          <xsd:enumeration value="Newsletter"/>
          <xsd:enumeration value="Template"/>
          <xsd:enumeration value="Announcement"/>
        </xsd:restriction>
      </xsd:simpleType>
    </xsd:element>
    <xsd:element name="Topics" ma:index="21" nillable="true" ma:displayName="Topics" ma:format="Dropdown" ma:internalName="Topics">
      <xsd:complexType>
        <xsd:complexContent>
          <xsd:extension base="dms:MultiChoice">
            <xsd:sequence>
              <xsd:element name="Value" maxOccurs="unbounded" minOccurs="0" nillable="true">
                <xsd:simpleType>
                  <xsd:restriction base="dms:Choice">
                    <xsd:enumeration value="ACC"/>
                    <xsd:enumeration value="Assessors"/>
                    <xsd:enumeration value="DSS"/>
                    <xsd:enumeration value="Enable NZ"/>
                    <xsd:enumeration value="Equipment"/>
                    <xsd:enumeration value="Hearing"/>
                    <xsd:enumeration value="Housing"/>
                    <xsd:enumeration value="Mana Whaikaha"/>
                    <xsd:enumeration value="Manual"/>
                    <xsd:enumeration value="Spectacles"/>
                    <xsd:enumeration value="Subcontractors"/>
                    <xsd:enumeration value="Health NZ / Te Whatu Ora"/>
                    <xsd:enumeration value="Vehicle"/>
                  </xsd:restriction>
                </xsd:simpleType>
              </xsd:element>
            </xsd:sequence>
          </xsd:extension>
        </xsd:complexContent>
      </xsd:complexType>
    </xsd:element>
    <xsd:element name="Hasprivacystatement" ma:index="22" nillable="true" ma:displayName="Has privacy statement" ma:default="0" ma:format="Dropdown" ma:internalName="Hasprivacystatement">
      <xsd:simpleType>
        <xsd:restriction base="dms:Boolean"/>
      </xsd:simpleType>
    </xsd:element>
    <xsd:element name="Heading" ma:index="23" nillable="true" ma:displayName="Heading" ma:format="Dropdown" ma:internalName="Heading">
      <xsd:simpleType>
        <xsd:restriction base="dms:Text">
          <xsd:maxLength value="255"/>
        </xsd:restriction>
      </xsd:simpleType>
    </xsd:element>
    <xsd:element name="Paragraph" ma:index="24" nillable="true" ma:displayName="Paragraph" ma:format="Dropdown" ma:internalName="Paragraph">
      <xsd:simpleType>
        <xsd:restriction base="dms:Note">
          <xsd:maxLength value="255"/>
        </xsd:restriction>
      </xsd:simpleType>
    </xsd:element>
    <xsd:element name="Colour" ma:index="25" nillable="true" ma:displayName="Colour" ma:format="Dropdown" ma:internalName="Colour">
      <xsd:simpleType>
        <xsd:restriction base="dms:Text">
          <xsd:maxLength value="255"/>
        </xsd:restriction>
      </xsd:simpleType>
    </xsd:element>
    <xsd:element name="Drink" ma:index="26" nillable="true" ma:displayName="Drink" ma:format="Dropdown" ma:internalName="Drink">
      <xsd:simpleType>
        <xsd:restriction base="dms:Text">
          <xsd:maxLength value="255"/>
        </xsd:restriction>
      </xsd:simpleType>
    </xsd:element>
    <xsd:element name="NoCoffee" ma:index="27" nillable="true" ma:displayName="NoCoffee" ma:format="Dropdown" ma:internalName="NoCoffee">
      <xsd:simpleType>
        <xsd:restriction base="dms:Text">
          <xsd:maxLength value="255"/>
        </xsd:restriction>
      </xsd:simpleType>
    </xsd:element>
    <xsd:element name="Birthday" ma:index="28" nillable="true" ma:displayName="Birthday" ma:format="DateOnly" ma:internalName="Birthday">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therstonotify xmlns="0bfac746-4362-4a51-864b-faf1cda9f14e">
      <UserInfo>
        <DisplayName/>
        <AccountId xsi:nil="true"/>
        <AccountType/>
      </UserInfo>
    </Otherstonotify>
    <Liveonwebsite xmlns="0bfac746-4362-4a51-864b-faf1cda9f14e">true</Liveonwebsite>
    <Documentowners xmlns="0bfac746-4362-4a51-864b-faf1cda9f14e">
      <UserInfo>
        <DisplayName/>
        <AccountId xsi:nil="true"/>
        <AccountType/>
      </UserInfo>
    </Documentowners>
    <Status xmlns="0bfac746-4362-4a51-864b-faf1cda9f14e" xsi:nil="true"/>
    <Owner xmlns="0bfac746-4362-4a51-864b-faf1cda9f14e" xsi:nil="true"/>
    <Colour xmlns="0bfac746-4362-4a51-864b-faf1cda9f14e" xsi:nil="true"/>
    <Drink xmlns="0bfac746-4362-4a51-864b-faf1cda9f14e" xsi:nil="true"/>
    <Blurb xmlns="0bfac746-4362-4a51-864b-faf1cda9f14e" xsi:nil="true"/>
    <Birthday xmlns="0bfac746-4362-4a51-864b-faf1cda9f14e" xsi:nil="true"/>
    <Paragraph xmlns="0bfac746-4362-4a51-864b-faf1cda9f14e" xsi:nil="true"/>
    <Lastreviewed xmlns="0bfac746-4362-4a51-864b-faf1cda9f14e" xsi:nil="true"/>
    <Topics xmlns="0bfac746-4362-4a51-864b-faf1cda9f14e" xsi:nil="true"/>
    <NoCoffee xmlns="0bfac746-4362-4a51-864b-faf1cda9f14e" xsi:nil="true"/>
    <Documenttitle xmlns="0bfac746-4362-4a51-864b-faf1cda9f14e" xsi:nil="true"/>
    <Heading xmlns="0bfac746-4362-4a51-864b-faf1cda9f14e" xsi:nil="true"/>
    <Hasprivacystatement xmlns="0bfac746-4362-4a51-864b-faf1cda9f14e">false</Hasprivacystatement>
    <Documenttype xmlns="0bfac746-4362-4a51-864b-faf1cda9f14e" xsi:nil="true"/>
    <Publisheddate xmlns="0bfac746-4362-4a51-864b-faf1cda9f14e" xsi:nil="true"/>
  </documentManagement>
</p:properties>
</file>

<file path=customXml/itemProps1.xml><?xml version="1.0" encoding="utf-8"?>
<ds:datastoreItem xmlns:ds="http://schemas.openxmlformats.org/officeDocument/2006/customXml" ds:itemID="{A252C93D-1E5B-47C4-B245-736240C0DCCC}"/>
</file>

<file path=customXml/itemProps2.xml><?xml version="1.0" encoding="utf-8"?>
<ds:datastoreItem xmlns:ds="http://schemas.openxmlformats.org/officeDocument/2006/customXml" ds:itemID="{6586123E-2271-4F42-BBE8-5C0630354CE5}">
  <ds:schemaRefs>
    <ds:schemaRef ds:uri="http://schemas.microsoft.com/sharepoint/v3/contenttype/forms"/>
  </ds:schemaRefs>
</ds:datastoreItem>
</file>

<file path=customXml/itemProps3.xml><?xml version="1.0" encoding="utf-8"?>
<ds:datastoreItem xmlns:ds="http://schemas.openxmlformats.org/officeDocument/2006/customXml" ds:itemID="{3EB0AE82-C4B7-462C-A2C7-F5C6B91C5A57}">
  <ds:schemaRefs>
    <ds:schemaRef ds:uri="http://schemas.openxmlformats.org/officeDocument/2006/bibliography"/>
  </ds:schemaRefs>
</ds:datastoreItem>
</file>

<file path=customXml/itemProps4.xml><?xml version="1.0" encoding="utf-8"?>
<ds:datastoreItem xmlns:ds="http://schemas.openxmlformats.org/officeDocument/2006/customXml" ds:itemID="{761CE998-EDFD-40E7-9EF4-18B889D21751}">
  <ds:schemaRefs>
    <ds:schemaRef ds:uri="http://schemas.microsoft.com/office/2006/metadata/properties"/>
    <ds:schemaRef ds:uri="http://schemas.microsoft.com/office/infopath/2007/PartnerControls"/>
    <ds:schemaRef ds:uri="d3dcf0ba-3af8-46c8-8ebc-feffd2a23838"/>
    <ds:schemaRef ds:uri="3df2c263-6be6-4f50-9e0f-ff6f6a906cb4"/>
  </ds:schemaRefs>
</ds:datastoreItem>
</file>

<file path=docProps/app.xml><?xml version="1.0" encoding="utf-8"?>
<Properties xmlns="http://schemas.openxmlformats.org/officeDocument/2006/extended-properties" xmlns:vt="http://schemas.openxmlformats.org/officeDocument/2006/docPropsVTypes">
  <Template>Enable Document Template 2025v1</Template>
  <TotalTime>5</TotalTime>
  <Pages>2</Pages>
  <Words>587</Words>
  <Characters>3362</Characters>
  <Application>Microsoft Office Word</Application>
  <DocSecurity>0</DocSecurity>
  <Lines>65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Links>
    <vt:vector size="18" baseType="variant">
      <vt:variant>
        <vt:i4>4194306</vt:i4>
      </vt:variant>
      <vt:variant>
        <vt:i4>6</vt:i4>
      </vt:variant>
      <vt:variant>
        <vt:i4>0</vt:i4>
      </vt:variant>
      <vt:variant>
        <vt:i4>5</vt:i4>
      </vt:variant>
      <vt:variant>
        <vt:lpwstr>https://enableo365.sharepoint.com/:x:/r/sites/ACCTransitionTeam/Shared Documents/General/Reporting - Monthly to ACC/Monthly Reporting/Urgent Deliveries/Urgent Deliveries 25-03.xlsx?d=w5e6843d3d7e345ccbd5c73ba10dd6a7c&amp;csf=1&amp;web=1&amp;e=uCi90V</vt:lpwstr>
      </vt:variant>
      <vt:variant>
        <vt:lpwstr/>
      </vt:variant>
      <vt:variant>
        <vt:i4>5177417</vt:i4>
      </vt:variant>
      <vt:variant>
        <vt:i4>3</vt:i4>
      </vt:variant>
      <vt:variant>
        <vt:i4>0</vt:i4>
      </vt:variant>
      <vt:variant>
        <vt:i4>5</vt:i4>
      </vt:variant>
      <vt:variant>
        <vt:lpwstr>https://enableo365.sharepoint.com/:x:/r/sites/ACCTransitionTeam/Shared Documents/General/Reporting - Monthly to ACC/Monthly Reporting/Assessor Data/Assessor Analysis 25-03.xlsx?d=w7b8c87e938df4227a9005c97941ceca1&amp;csf=1&amp;web=1&amp;e=eD4vrp</vt:lpwstr>
      </vt:variant>
      <vt:variant>
        <vt:lpwstr/>
      </vt:variant>
      <vt:variant>
        <vt:i4>4194313</vt:i4>
      </vt:variant>
      <vt:variant>
        <vt:i4>0</vt:i4>
      </vt:variant>
      <vt:variant>
        <vt:i4>0</vt:i4>
      </vt:variant>
      <vt:variant>
        <vt:i4>5</vt:i4>
      </vt:variant>
      <vt:variant>
        <vt:lpwstr>https://enableo365.sharepoint.com/:x:/r/sites/ACCTransitionTeam/Shared Documents/General/Reporting - Monthly to ACC/Monthly Reporting/NonList Purchases Over $10k/2503-NonListPurchases.xlsx?d=wf6e9d04ddd7e428d9f13d6efb5f65674&amp;csf=1&amp;web=1&amp;e=iQXngg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Saywell</dc:creator>
  <cp:keywords/>
  <dc:description/>
  <cp:lastModifiedBy>Thomas Saywell</cp:lastModifiedBy>
  <cp:revision>2</cp:revision>
  <dcterms:created xsi:type="dcterms:W3CDTF">2026-05-27T21:09:00Z</dcterms:created>
  <dcterms:modified xsi:type="dcterms:W3CDTF">2026-05-27T21:14:00Z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df7bb0a4-aa0e-48d7-a615-600813693514</vt:lpwstr>
  </property>
  <property fmtid="{D5CDD505-2E9C-101B-9397-08002B2CF9AE}" pid="3" name="ContentTypeId">
    <vt:lpwstr>0x010100AAE9F5F45B02AC408F52040B0B43E6C6</vt:lpwstr>
  </property>
  <property fmtid="{D5CDD505-2E9C-101B-9397-08002B2CF9AE}" pid="4" name="_dlc_DocIdItemGuid">
    <vt:lpwstr>9fa61b86-cd6c-40df-90b3-1631c0343a3a</vt:lpwstr>
  </property>
  <property fmtid="{D5CDD505-2E9C-101B-9397-08002B2CF9AE}" pid="5" name="MediaServiceImageTags">
    <vt:lpwstr/>
  </property>
</Properties>
</file>