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462D" w14:textId="130A02A6" w:rsidR="00F00B52" w:rsidRPr="0083730C" w:rsidRDefault="009256EA" w:rsidP="00B62C4E">
      <w:pPr>
        <w:pStyle w:val="Subtitle"/>
        <w:spacing w:after="0"/>
        <w:rPr>
          <w:rFonts w:ascii="Poppins" w:hAnsi="Poppins" w:cs="Poppins"/>
        </w:rPr>
      </w:pPr>
      <w:r w:rsidRPr="69070D0B">
        <w:rPr>
          <w:rStyle w:val="Heading1Char"/>
          <w:rFonts w:ascii="Poppins" w:hAnsi="Poppins" w:cs="Poppins"/>
        </w:rPr>
        <w:t>Managing Trial Process</w:t>
      </w:r>
      <w:r>
        <w:br/>
      </w:r>
      <w:r w:rsidR="00DB7747" w:rsidRPr="69070D0B">
        <w:rPr>
          <w:rStyle w:val="Heading2Char"/>
          <w:rFonts w:ascii="Poppins" w:hAnsi="Poppins" w:cs="Poppins"/>
        </w:rPr>
        <w:t>Checklist for Assessors</w:t>
      </w:r>
    </w:p>
    <w:p w14:paraId="2359DB58" w14:textId="6552DDFD" w:rsidR="00F00B52" w:rsidRDefault="00DE4B2B" w:rsidP="002D6034">
      <w:pPr>
        <w:spacing w:line="240" w:lineRule="auto"/>
      </w:pPr>
      <w:r w:rsidRPr="00DE4B2B">
        <w:t>Providing equipment to a client involves complex project management.  This means it requires adherence to specific processes and responsibilities, unlike a simple in-store purchase. Please use this checklist to help you work through the trial process</w:t>
      </w:r>
      <w:r w:rsidR="004874EC">
        <w:t>.</w:t>
      </w:r>
    </w:p>
    <w:p w14:paraId="345B482A" w14:textId="66048016" w:rsidR="004E12EF" w:rsidRPr="00E32C70" w:rsidRDefault="00F00B52" w:rsidP="00E32C70">
      <w:pPr>
        <w:pStyle w:val="Heading2"/>
      </w:pPr>
      <w:r w:rsidRPr="00E32C70">
        <w:t>Before you submit a trial request</w:t>
      </w:r>
    </w:p>
    <w:p w14:paraId="284E80DA" w14:textId="77777777" w:rsidR="002D6034" w:rsidRDefault="00F00B52" w:rsidP="00772824">
      <w:pPr>
        <w:pStyle w:val="ListParagraph"/>
        <w:numPr>
          <w:ilvl w:val="0"/>
          <w:numId w:val="13"/>
        </w:numPr>
        <w:spacing w:line="240" w:lineRule="auto"/>
      </w:pPr>
      <w:r>
        <w:t xml:space="preserve">Complete a </w:t>
      </w:r>
      <w:r w:rsidRPr="00772824">
        <w:rPr>
          <w:b/>
          <w:bCs/>
        </w:rPr>
        <w:t>detailed assessment</w:t>
      </w:r>
      <w:r>
        <w:t xml:space="preserve"> which includes:</w:t>
      </w:r>
    </w:p>
    <w:p w14:paraId="20C0DAB4" w14:textId="24BBD59D" w:rsidR="005051F1" w:rsidRDefault="00000000" w:rsidP="008C43D0">
      <w:pPr>
        <w:pStyle w:val="ListParagraph"/>
        <w:spacing w:after="0" w:line="240" w:lineRule="auto"/>
      </w:pPr>
      <w:sdt>
        <w:sdtPr>
          <w:id w:val="-1666698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2C0">
            <w:rPr>
              <w:rFonts w:ascii="MS Gothic" w:eastAsia="MS Gothic" w:hAnsi="MS Gothic" w:hint="eastAsia"/>
            </w:rPr>
            <w:t>☐</w:t>
          </w:r>
        </w:sdtContent>
      </w:sdt>
      <w:r w:rsidR="002D6034">
        <w:t xml:space="preserve"> </w:t>
      </w:r>
      <w:r w:rsidR="00F3219B" w:rsidRPr="00F3219B">
        <w:t xml:space="preserve">Diagnosis with current functional presentation  </w:t>
      </w:r>
    </w:p>
    <w:p w14:paraId="2192DECB" w14:textId="37DB835B" w:rsidR="005051F1" w:rsidRDefault="00000000" w:rsidP="008C43D0">
      <w:pPr>
        <w:spacing w:after="0" w:line="240" w:lineRule="auto"/>
        <w:ind w:left="720"/>
      </w:pPr>
      <w:sdt>
        <w:sdtPr>
          <w:id w:val="-745418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2C0">
            <w:rPr>
              <w:rFonts w:ascii="MS Gothic" w:eastAsia="MS Gothic" w:hAnsi="MS Gothic" w:hint="eastAsia"/>
            </w:rPr>
            <w:t>☐</w:t>
          </w:r>
        </w:sdtContent>
      </w:sdt>
      <w:r w:rsidR="00AB3E5C">
        <w:t xml:space="preserve"> Goals/issues</w:t>
      </w:r>
      <w:r w:rsidR="005051F1">
        <w:t xml:space="preserve"> identified</w:t>
      </w:r>
    </w:p>
    <w:p w14:paraId="1A79DC74" w14:textId="5906FD28" w:rsidR="005051F1" w:rsidRDefault="00000000" w:rsidP="008C43D0">
      <w:pPr>
        <w:spacing w:after="0" w:line="240" w:lineRule="auto"/>
        <w:ind w:left="720"/>
      </w:pPr>
      <w:sdt>
        <w:sdtPr>
          <w:id w:val="-49234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2C0">
            <w:rPr>
              <w:rFonts w:ascii="MS Gothic" w:eastAsia="MS Gothic" w:hAnsi="MS Gothic" w:hint="eastAsia"/>
            </w:rPr>
            <w:t>☐</w:t>
          </w:r>
        </w:sdtContent>
      </w:sdt>
      <w:r w:rsidR="00AB3E5C">
        <w:t xml:space="preserve"> </w:t>
      </w:r>
      <w:r w:rsidR="005051F1">
        <w:t>What equipment is currently in place</w:t>
      </w:r>
    </w:p>
    <w:p w14:paraId="4CC5751C" w14:textId="179082E7" w:rsidR="002D6034" w:rsidRDefault="00000000" w:rsidP="008C43D0">
      <w:pPr>
        <w:spacing w:after="0" w:line="240" w:lineRule="auto"/>
        <w:ind w:left="720"/>
      </w:pPr>
      <w:sdt>
        <w:sdtPr>
          <w:id w:val="-211735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2C0">
            <w:rPr>
              <w:rFonts w:ascii="MS Gothic" w:eastAsia="MS Gothic" w:hAnsi="MS Gothic" w:hint="eastAsia"/>
            </w:rPr>
            <w:t>☐</w:t>
          </w:r>
        </w:sdtContent>
      </w:sdt>
      <w:r w:rsidR="00AB3E5C">
        <w:t xml:space="preserve"> </w:t>
      </w:r>
      <w:r w:rsidR="005051F1">
        <w:t>Photos if applicable</w:t>
      </w:r>
      <w:r w:rsidR="00371C78">
        <w:t>,</w:t>
      </w:r>
      <w:r w:rsidR="0021747B">
        <w:t xml:space="preserve"> with consent</w:t>
      </w:r>
    </w:p>
    <w:p w14:paraId="53D57FA3" w14:textId="381A13A7" w:rsidR="005051F1" w:rsidRDefault="00000000" w:rsidP="008C43D0">
      <w:pPr>
        <w:spacing w:after="0" w:line="240" w:lineRule="auto"/>
        <w:ind w:left="720"/>
      </w:pPr>
      <w:sdt>
        <w:sdtPr>
          <w:id w:val="758794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2C0">
            <w:rPr>
              <w:rFonts w:ascii="MS Gothic" w:eastAsia="MS Gothic" w:hAnsi="MS Gothic" w:hint="eastAsia"/>
            </w:rPr>
            <w:t>☐</w:t>
          </w:r>
        </w:sdtContent>
      </w:sdt>
      <w:r w:rsidR="008C43D0">
        <w:t xml:space="preserve"> </w:t>
      </w:r>
      <w:r w:rsidR="001B4F01" w:rsidRPr="001B4F01">
        <w:t>Do you have the correct credentials/ Are you working within your scope of</w:t>
      </w:r>
      <w:r w:rsidR="001B4F01">
        <w:br/>
        <w:t xml:space="preserve">     </w:t>
      </w:r>
      <w:r w:rsidR="001B4F01" w:rsidRPr="001B4F01">
        <w:t>practice/</w:t>
      </w:r>
      <w:r w:rsidR="009D168E">
        <w:t>Do</w:t>
      </w:r>
      <w:r w:rsidR="001B4F01" w:rsidRPr="001B4F01">
        <w:t xml:space="preserve"> you need supervision to support your request?</w:t>
      </w:r>
    </w:p>
    <w:p w14:paraId="1582D6B2" w14:textId="77777777" w:rsidR="009256EA" w:rsidRDefault="009256EA" w:rsidP="002D6034">
      <w:pPr>
        <w:pStyle w:val="ListParagraph"/>
        <w:spacing w:after="0" w:line="240" w:lineRule="auto"/>
        <w:ind w:left="1361"/>
      </w:pPr>
    </w:p>
    <w:p w14:paraId="644DD691" w14:textId="3C890F61" w:rsidR="00F00B52" w:rsidRPr="00772824" w:rsidRDefault="00F00B52" w:rsidP="00772824">
      <w:pPr>
        <w:pStyle w:val="ListParagraph"/>
        <w:numPr>
          <w:ilvl w:val="0"/>
          <w:numId w:val="13"/>
        </w:numPr>
        <w:spacing w:after="0" w:line="240" w:lineRule="auto"/>
        <w:rPr>
          <w:color w:val="47D459" w:themeColor="accent3" w:themeTint="99"/>
        </w:rPr>
      </w:pPr>
      <w:r>
        <w:t xml:space="preserve">Ensure </w:t>
      </w:r>
      <w:r w:rsidRPr="00772824">
        <w:rPr>
          <w:b/>
          <w:bCs/>
        </w:rPr>
        <w:t>measurements</w:t>
      </w:r>
      <w:r>
        <w:t xml:space="preserve"> are accurate</w:t>
      </w:r>
      <w:r w:rsidR="009D168E">
        <w:t>,</w:t>
      </w:r>
      <w:r>
        <w:t xml:space="preserve"> including: </w:t>
      </w:r>
    </w:p>
    <w:p w14:paraId="192D6733" w14:textId="08EFD880" w:rsidR="00F00B52" w:rsidRDefault="00000000" w:rsidP="008C43D0">
      <w:pPr>
        <w:spacing w:after="0" w:line="240" w:lineRule="auto"/>
        <w:ind w:left="720"/>
      </w:pPr>
      <w:sdt>
        <w:sdtPr>
          <w:id w:val="505407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8EC">
            <w:rPr>
              <w:rFonts w:ascii="MS Gothic" w:eastAsia="MS Gothic" w:hAnsi="MS Gothic" w:hint="eastAsia"/>
            </w:rPr>
            <w:t>☐</w:t>
          </w:r>
        </w:sdtContent>
      </w:sdt>
      <w:r w:rsidR="00E828EC">
        <w:t xml:space="preserve"> </w:t>
      </w:r>
      <w:r w:rsidR="0096126C" w:rsidRPr="0096126C">
        <w:t>Person’s dimensions</w:t>
      </w:r>
    </w:p>
    <w:p w14:paraId="7DDCBFED" w14:textId="703703C8" w:rsidR="00F00B52" w:rsidRDefault="00000000" w:rsidP="008C43D0">
      <w:pPr>
        <w:spacing w:after="0" w:line="240" w:lineRule="auto"/>
        <w:ind w:left="720"/>
      </w:pPr>
      <w:sdt>
        <w:sdtPr>
          <w:id w:val="-887723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580">
            <w:rPr>
              <w:rFonts w:ascii="MS Gothic" w:eastAsia="MS Gothic" w:hAnsi="MS Gothic" w:hint="eastAsia"/>
            </w:rPr>
            <w:t>☐</w:t>
          </w:r>
        </w:sdtContent>
      </w:sdt>
      <w:r w:rsidR="00604580">
        <w:t xml:space="preserve"> </w:t>
      </w:r>
      <w:r w:rsidR="00F00B52">
        <w:t>Person’s weight</w:t>
      </w:r>
    </w:p>
    <w:p w14:paraId="04C0F29C" w14:textId="77777777" w:rsidR="00A20AA7" w:rsidRDefault="00000000" w:rsidP="00355E53">
      <w:pPr>
        <w:spacing w:after="0" w:line="240" w:lineRule="auto"/>
        <w:ind w:left="720"/>
      </w:pPr>
      <w:sdt>
        <w:sdtPr>
          <w:id w:val="-831054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580">
            <w:rPr>
              <w:rFonts w:ascii="MS Gothic" w:eastAsia="MS Gothic" w:hAnsi="MS Gothic" w:hint="eastAsia"/>
            </w:rPr>
            <w:t>☐</w:t>
          </w:r>
        </w:sdtContent>
      </w:sdt>
      <w:r w:rsidR="00604580">
        <w:t xml:space="preserve"> </w:t>
      </w:r>
      <w:r w:rsidR="00F00B52">
        <w:t xml:space="preserve">Environment </w:t>
      </w:r>
      <w:r w:rsidR="00A20AA7" w:rsidRPr="00A20AA7">
        <w:t>(doorways, turning circles, floor capacity, etc.)</w:t>
      </w:r>
    </w:p>
    <w:p w14:paraId="7D997037" w14:textId="50438207" w:rsidR="00F00B52" w:rsidRDefault="00000000" w:rsidP="00355E53">
      <w:pPr>
        <w:spacing w:after="0" w:line="240" w:lineRule="auto"/>
        <w:ind w:left="720"/>
      </w:pPr>
      <w:sdt>
        <w:sdtPr>
          <w:id w:val="-154636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580" w:rsidRPr="15E29554">
            <w:rPr>
              <w:rFonts w:ascii="MS Gothic" w:eastAsia="MS Gothic" w:hAnsi="MS Gothic"/>
            </w:rPr>
            <w:t>☐</w:t>
          </w:r>
        </w:sdtContent>
      </w:sdt>
      <w:r w:rsidR="00604580">
        <w:t xml:space="preserve"> </w:t>
      </w:r>
      <w:r w:rsidR="005F388E" w:rsidRPr="005F388E">
        <w:t>Vehicle (e.g. appropriate space, height, stowage, etc.)</w:t>
      </w:r>
    </w:p>
    <w:p w14:paraId="67244825" w14:textId="4185B035" w:rsidR="00BF789B" w:rsidRDefault="00000000" w:rsidP="001C78BD">
      <w:pPr>
        <w:spacing w:after="0" w:line="240" w:lineRule="auto"/>
        <w:ind w:left="720"/>
      </w:pPr>
      <w:sdt>
        <w:sdtPr>
          <w:id w:val="-922790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89B">
            <w:rPr>
              <w:rFonts w:ascii="MS Gothic" w:eastAsia="MS Gothic" w:hAnsi="MS Gothic" w:hint="eastAsia"/>
            </w:rPr>
            <w:t>☐</w:t>
          </w:r>
        </w:sdtContent>
      </w:sdt>
      <w:r w:rsidR="00BF789B">
        <w:t xml:space="preserve"> </w:t>
      </w:r>
      <w:r w:rsidR="001C78BD" w:rsidRPr="001C78BD">
        <w:t>Record measurements on the relevant Enable New Zealand specification</w:t>
      </w:r>
      <w:r w:rsidR="001C78BD">
        <w:br/>
        <w:t xml:space="preserve">  </w:t>
      </w:r>
      <w:proofErr w:type="gramStart"/>
      <w:r w:rsidR="001C78BD">
        <w:t xml:space="preserve">   </w:t>
      </w:r>
      <w:r w:rsidR="001C78BD" w:rsidRPr="001C78BD">
        <w:t>(</w:t>
      </w:r>
      <w:proofErr w:type="gramEnd"/>
      <w:r w:rsidR="001C78BD" w:rsidRPr="001C78BD">
        <w:t>spec) form, to facilitate refurbished equipment provision</w:t>
      </w:r>
    </w:p>
    <w:p w14:paraId="0B28D548" w14:textId="77777777" w:rsidR="00F00B52" w:rsidRDefault="00F00B52" w:rsidP="002D6034">
      <w:pPr>
        <w:pStyle w:val="ListParagraph"/>
        <w:spacing w:after="0" w:line="240" w:lineRule="auto"/>
        <w:ind w:left="1440"/>
      </w:pPr>
    </w:p>
    <w:p w14:paraId="045C9866" w14:textId="208FB508" w:rsidR="00934ED8" w:rsidRDefault="00934ED8" w:rsidP="00934ED8">
      <w:pPr>
        <w:pStyle w:val="ListParagraph"/>
        <w:numPr>
          <w:ilvl w:val="0"/>
          <w:numId w:val="13"/>
        </w:numPr>
        <w:spacing w:after="0" w:line="240" w:lineRule="auto"/>
      </w:pPr>
      <w:r>
        <w:t>Identify equipment considerations that meet the specifications required.</w:t>
      </w:r>
    </w:p>
    <w:p w14:paraId="3E1D4332" w14:textId="15D6CAA1" w:rsidR="002D6034" w:rsidRDefault="00934ED8" w:rsidP="00934ED8">
      <w:pPr>
        <w:pStyle w:val="ListParagraph"/>
        <w:spacing w:after="0" w:line="240" w:lineRule="auto"/>
      </w:pPr>
      <w:r>
        <w:t>With rationale for the following</w:t>
      </w:r>
      <w:r w:rsidR="00F00B52">
        <w:t>:</w:t>
      </w:r>
    </w:p>
    <w:p w14:paraId="40A60B60" w14:textId="7271C763" w:rsidR="00F00B52" w:rsidRDefault="00000000" w:rsidP="008C43D0">
      <w:pPr>
        <w:spacing w:after="0" w:line="240" w:lineRule="auto"/>
        <w:ind w:left="720"/>
      </w:pPr>
      <w:sdt>
        <w:sdtPr>
          <w:id w:val="-104583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B30">
            <w:rPr>
              <w:rFonts w:ascii="MS Gothic" w:eastAsia="MS Gothic" w:hAnsi="MS Gothic" w:hint="eastAsia"/>
            </w:rPr>
            <w:t>☐</w:t>
          </w:r>
        </w:sdtContent>
      </w:sdt>
      <w:r w:rsidR="007E6C95">
        <w:t xml:space="preserve"> </w:t>
      </w:r>
      <w:r w:rsidR="00F00B52">
        <w:t>Value for money</w:t>
      </w:r>
    </w:p>
    <w:p w14:paraId="3D0F28D5" w14:textId="759012A5" w:rsidR="00F00B52" w:rsidRDefault="00000000" w:rsidP="008C43D0">
      <w:pPr>
        <w:spacing w:after="0" w:line="240" w:lineRule="auto"/>
        <w:ind w:left="720"/>
      </w:pPr>
      <w:sdt>
        <w:sdtPr>
          <w:id w:val="-1542668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2C0">
            <w:rPr>
              <w:rFonts w:ascii="MS Gothic" w:eastAsia="MS Gothic" w:hAnsi="MS Gothic" w:hint="eastAsia"/>
            </w:rPr>
            <w:t>☐</w:t>
          </w:r>
        </w:sdtContent>
      </w:sdt>
      <w:r w:rsidR="00DB6B30">
        <w:t xml:space="preserve"> </w:t>
      </w:r>
      <w:r w:rsidR="00934ED8">
        <w:t>Easy</w:t>
      </w:r>
      <w:r w:rsidR="00F00B52">
        <w:t xml:space="preserve"> to use (for the individual, </w:t>
      </w:r>
      <w:r w:rsidR="00DF6CCF" w:rsidRPr="001D77BA">
        <w:rPr>
          <w:rFonts w:cs="Poppins"/>
          <w:szCs w:val="20"/>
        </w:rPr>
        <w:t xml:space="preserve">whanau, </w:t>
      </w:r>
      <w:r w:rsidR="00F00B52">
        <w:t>carer, school, etc)</w:t>
      </w:r>
    </w:p>
    <w:p w14:paraId="099E4DBF" w14:textId="292D4AA9" w:rsidR="00F00B52" w:rsidRDefault="00000000" w:rsidP="008C43D0">
      <w:pPr>
        <w:spacing w:after="0" w:line="240" w:lineRule="auto"/>
        <w:ind w:left="720"/>
      </w:pPr>
      <w:sdt>
        <w:sdtPr>
          <w:id w:val="-3296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034">
            <w:rPr>
              <w:rFonts w:ascii="MS Gothic" w:eastAsia="MS Gothic" w:hAnsi="MS Gothic" w:hint="eastAsia"/>
            </w:rPr>
            <w:t>☐</w:t>
          </w:r>
        </w:sdtContent>
      </w:sdt>
      <w:r w:rsidR="00DB6B30">
        <w:t xml:space="preserve"> </w:t>
      </w:r>
      <w:r w:rsidR="00F00B52">
        <w:t>Will it meet the long-term need</w:t>
      </w:r>
      <w:r w:rsidR="000A1505">
        <w:t>,</w:t>
      </w:r>
      <w:r w:rsidR="00F00B52">
        <w:t xml:space="preserve"> including durability</w:t>
      </w:r>
    </w:p>
    <w:p w14:paraId="19194E1D" w14:textId="19CE0543" w:rsidR="00F00B52" w:rsidRDefault="00000000" w:rsidP="008C43D0">
      <w:pPr>
        <w:spacing w:after="0" w:line="240" w:lineRule="auto"/>
        <w:ind w:left="720"/>
      </w:pPr>
      <w:sdt>
        <w:sdtPr>
          <w:id w:val="-236332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034">
            <w:rPr>
              <w:rFonts w:ascii="MS Gothic" w:eastAsia="MS Gothic" w:hAnsi="MS Gothic" w:hint="eastAsia"/>
            </w:rPr>
            <w:t>☐</w:t>
          </w:r>
        </w:sdtContent>
      </w:sdt>
      <w:r w:rsidR="00DB6B30">
        <w:t xml:space="preserve"> </w:t>
      </w:r>
      <w:r w:rsidR="00F00B52">
        <w:t>Will the equipment suit the environment</w:t>
      </w:r>
    </w:p>
    <w:p w14:paraId="7AD66B13" w14:textId="459118AE" w:rsidR="00F00B52" w:rsidRDefault="00000000" w:rsidP="008C43D0">
      <w:pPr>
        <w:spacing w:after="0" w:line="240" w:lineRule="auto"/>
        <w:ind w:left="720"/>
      </w:pPr>
      <w:sdt>
        <w:sdtPr>
          <w:id w:val="1727255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6034">
            <w:rPr>
              <w:rFonts w:ascii="MS Gothic" w:eastAsia="MS Gothic" w:hAnsi="MS Gothic" w:hint="eastAsia"/>
            </w:rPr>
            <w:t>☐</w:t>
          </w:r>
        </w:sdtContent>
      </w:sdt>
      <w:r w:rsidR="00DB6B30">
        <w:t xml:space="preserve"> </w:t>
      </w:r>
      <w:r w:rsidR="00F00B52">
        <w:t>Safe storage for the provided trial equipment</w:t>
      </w:r>
    </w:p>
    <w:p w14:paraId="3577CC37" w14:textId="0251DAD4" w:rsidR="00B52D0C" w:rsidRDefault="00000000" w:rsidP="00B52D0C">
      <w:pPr>
        <w:spacing w:after="0" w:line="240" w:lineRule="auto"/>
        <w:ind w:left="720"/>
      </w:pPr>
      <w:sdt>
        <w:sdtPr>
          <w:id w:val="-61737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="00B52D0C">
        <w:t xml:space="preserve"> Discuss potential options with suppliers</w:t>
      </w:r>
    </w:p>
    <w:p w14:paraId="4FE2370A" w14:textId="56F8CAA4" w:rsidR="00B52D0C" w:rsidRDefault="00000000" w:rsidP="00B52D0C">
      <w:pPr>
        <w:spacing w:after="0" w:line="240" w:lineRule="auto"/>
        <w:ind w:left="720"/>
      </w:pPr>
      <w:sdt>
        <w:sdtPr>
          <w:id w:val="114925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="00B52D0C">
        <w:t xml:space="preserve"> Send the same </w:t>
      </w:r>
      <w:r w:rsidR="002B35B0" w:rsidRPr="002B35B0">
        <w:t>Enable NZ</w:t>
      </w:r>
      <w:r w:rsidR="00B52D0C">
        <w:t xml:space="preserve"> spec form to all suppliers to obtain a quote</w:t>
      </w:r>
    </w:p>
    <w:p w14:paraId="2F16A443" w14:textId="03525FE9" w:rsidR="00B52D0C" w:rsidRDefault="00000000" w:rsidP="00B52D0C">
      <w:pPr>
        <w:spacing w:after="0" w:line="240" w:lineRule="auto"/>
        <w:ind w:left="720"/>
      </w:pPr>
      <w:sdt>
        <w:sdtPr>
          <w:id w:val="1127514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="00B52D0C">
        <w:t xml:space="preserve"> Do I need further information/support before requesting a trial</w:t>
      </w:r>
    </w:p>
    <w:p w14:paraId="74A68228" w14:textId="77777777" w:rsidR="002D6034" w:rsidRDefault="002D6034" w:rsidP="002D6034">
      <w:pPr>
        <w:pStyle w:val="ListParagraph"/>
        <w:spacing w:after="0" w:line="240" w:lineRule="auto"/>
        <w:ind w:left="1440"/>
      </w:pPr>
    </w:p>
    <w:p w14:paraId="668694CF" w14:textId="736701C8" w:rsidR="0094637C" w:rsidRDefault="00F00B52" w:rsidP="0094637C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Do I need to </w:t>
      </w:r>
      <w:r w:rsidRPr="00772824">
        <w:rPr>
          <w:b/>
          <w:bCs/>
        </w:rPr>
        <w:t>trial</w:t>
      </w:r>
      <w:r>
        <w:t xml:space="preserve"> this, or can I go </w:t>
      </w:r>
      <w:r w:rsidR="002B35B0">
        <w:t>directly</w:t>
      </w:r>
      <w:r>
        <w:t xml:space="preserve"> to </w:t>
      </w:r>
      <w:r w:rsidRPr="00772824">
        <w:rPr>
          <w:b/>
          <w:bCs/>
        </w:rPr>
        <w:t>purchase</w:t>
      </w:r>
      <w:r>
        <w:t>?</w:t>
      </w:r>
    </w:p>
    <w:p w14:paraId="4F0020EA" w14:textId="3EA7517A" w:rsidR="00016223" w:rsidRDefault="00000000" w:rsidP="00016223">
      <w:pPr>
        <w:pStyle w:val="ListParagraph"/>
        <w:spacing w:after="0" w:line="240" w:lineRule="auto"/>
      </w:pPr>
      <w:sdt>
        <w:sdtPr>
          <w:id w:val="-158266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2C0">
            <w:rPr>
              <w:rFonts w:ascii="MS Gothic" w:eastAsia="MS Gothic" w:hAnsi="MS Gothic" w:hint="eastAsia"/>
            </w:rPr>
            <w:t>☐</w:t>
          </w:r>
        </w:sdtContent>
      </w:sdt>
      <w:r w:rsidR="00016223" w:rsidRPr="00016223">
        <w:t xml:space="preserve"> Include relevant quotes that have been obtained using the </w:t>
      </w:r>
      <w:bookmarkStart w:id="0" w:name="_Hlk209516447"/>
      <w:r w:rsidR="00016223" w:rsidRPr="00016223">
        <w:t>E</w:t>
      </w:r>
      <w:r w:rsidR="00016223">
        <w:t>nable N</w:t>
      </w:r>
      <w:r w:rsidR="002B35B0">
        <w:t xml:space="preserve">Z </w:t>
      </w:r>
      <w:bookmarkEnd w:id="0"/>
      <w:r w:rsidR="00016223" w:rsidRPr="00016223">
        <w:t>SPEC form</w:t>
      </w:r>
    </w:p>
    <w:p w14:paraId="45C2958D" w14:textId="77777777" w:rsidR="002B35B0" w:rsidRDefault="002B35B0" w:rsidP="00016223">
      <w:pPr>
        <w:pStyle w:val="ListParagraph"/>
        <w:spacing w:after="0" w:line="240" w:lineRule="auto"/>
      </w:pPr>
    </w:p>
    <w:p w14:paraId="1ACD5F59" w14:textId="77777777" w:rsidR="002B35B0" w:rsidRDefault="002B35B0" w:rsidP="00016223">
      <w:pPr>
        <w:pStyle w:val="ListParagraph"/>
        <w:spacing w:after="0" w:line="240" w:lineRule="auto"/>
      </w:pPr>
    </w:p>
    <w:p w14:paraId="0ADCEF56" w14:textId="2B10B941" w:rsidR="058687D2" w:rsidRDefault="058687D2" w:rsidP="0083730C">
      <w:pPr>
        <w:spacing w:after="0" w:line="240" w:lineRule="auto"/>
      </w:pPr>
    </w:p>
    <w:p w14:paraId="382EB952" w14:textId="77777777" w:rsidR="00EE0A0C" w:rsidRDefault="00EE0A0C" w:rsidP="0083730C">
      <w:pPr>
        <w:spacing w:after="0" w:line="240" w:lineRule="auto"/>
      </w:pPr>
    </w:p>
    <w:p w14:paraId="77F1BA49" w14:textId="62EA2930" w:rsidR="004E12EF" w:rsidRPr="004E12EF" w:rsidRDefault="00F00B52" w:rsidP="00E32C70">
      <w:pPr>
        <w:pStyle w:val="Heading2"/>
      </w:pPr>
      <w:r>
        <w:lastRenderedPageBreak/>
        <w:t xml:space="preserve">When </w:t>
      </w:r>
      <w:r w:rsidR="00E32C70">
        <w:t xml:space="preserve">you’re </w:t>
      </w:r>
      <w:r>
        <w:t>ready to trial</w:t>
      </w:r>
    </w:p>
    <w:p w14:paraId="20734D18" w14:textId="77777777" w:rsidR="00EA1B9E" w:rsidRDefault="00EA1B9E" w:rsidP="00EA1B9E">
      <w:pPr>
        <w:pStyle w:val="ListParagraph"/>
        <w:numPr>
          <w:ilvl w:val="0"/>
          <w:numId w:val="10"/>
        </w:numPr>
        <w:spacing w:line="240" w:lineRule="auto"/>
      </w:pPr>
      <w:r>
        <w:t xml:space="preserve">Do I have </w:t>
      </w:r>
      <w:r w:rsidRPr="00216295">
        <w:rPr>
          <w:b/>
          <w:bCs/>
        </w:rPr>
        <w:t>all</w:t>
      </w:r>
      <w:r>
        <w:t xml:space="preserve"> the components/parts I need to begin the trial?</w:t>
      </w:r>
    </w:p>
    <w:p w14:paraId="02614F2A" w14:textId="77777777" w:rsidR="00EA1B9E" w:rsidRDefault="00EA1B9E" w:rsidP="00EA1B9E">
      <w:pPr>
        <w:pStyle w:val="ListParagraph"/>
        <w:numPr>
          <w:ilvl w:val="0"/>
          <w:numId w:val="10"/>
        </w:numPr>
        <w:spacing w:line="240" w:lineRule="auto"/>
      </w:pPr>
      <w:r>
        <w:t xml:space="preserve">Have I identified </w:t>
      </w:r>
      <w:r w:rsidRPr="00216295">
        <w:rPr>
          <w:b/>
          <w:bCs/>
        </w:rPr>
        <w:t>who</w:t>
      </w:r>
      <w:r>
        <w:t xml:space="preserve"> needs to be present?</w:t>
      </w:r>
    </w:p>
    <w:p w14:paraId="6A26AFA2" w14:textId="24C81CAD" w:rsidR="00EA1B9E" w:rsidRDefault="00000000" w:rsidP="00EA1B9E">
      <w:pPr>
        <w:pStyle w:val="ListParagraph"/>
        <w:spacing w:line="240" w:lineRule="auto"/>
      </w:pPr>
      <w:sdt>
        <w:sdtPr>
          <w:id w:val="1188330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="00EA1B9E">
        <w:t xml:space="preserve"> Whanau/carer  </w:t>
      </w:r>
      <w:sdt>
        <w:sdtPr>
          <w:id w:val="-1686128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="00EA1B9E">
        <w:t xml:space="preserve"> Supplier  </w:t>
      </w:r>
      <w:sdt>
        <w:sdtPr>
          <w:id w:val="903724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="00EA1B9E">
        <w:t xml:space="preserve"> Colleague/peer,  </w:t>
      </w:r>
      <w:sdt>
        <w:sdtPr>
          <w:id w:val="-1039967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="00EA1B9E">
        <w:t xml:space="preserve"> Other</w:t>
      </w:r>
    </w:p>
    <w:p w14:paraId="76FE678B" w14:textId="38601C9B" w:rsidR="00EA1B9E" w:rsidRDefault="00216295" w:rsidP="00693BD4">
      <w:pPr>
        <w:pStyle w:val="ListParagraph"/>
        <w:numPr>
          <w:ilvl w:val="0"/>
          <w:numId w:val="10"/>
        </w:numPr>
        <w:spacing w:line="240" w:lineRule="auto"/>
      </w:pPr>
      <w:r>
        <w:rPr>
          <w:b/>
          <w:bCs/>
        </w:rPr>
        <w:t xml:space="preserve">Where </w:t>
      </w:r>
      <w:r>
        <w:t xml:space="preserve">is the trial </w:t>
      </w:r>
      <w:r w:rsidR="002508C8">
        <w:t>going to occur?</w:t>
      </w:r>
    </w:p>
    <w:p w14:paraId="4BC6CA93" w14:textId="76D9C651" w:rsidR="00EA6BF4" w:rsidRDefault="00EA6BF4" w:rsidP="00EA6BF4">
      <w:pPr>
        <w:pStyle w:val="ListParagraph"/>
        <w:numPr>
          <w:ilvl w:val="0"/>
          <w:numId w:val="10"/>
        </w:numPr>
        <w:spacing w:line="240" w:lineRule="auto"/>
      </w:pPr>
      <w:r w:rsidRPr="00EA6BF4">
        <w:rPr>
          <w:b/>
          <w:bCs/>
        </w:rPr>
        <w:t>Safety and access</w:t>
      </w:r>
      <w:r w:rsidRPr="00EA6BF4">
        <w:t xml:space="preserve"> </w:t>
      </w:r>
      <w:sdt>
        <w:sdtPr>
          <w:id w:val="-498724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Pr="00EA6BF4">
        <w:t xml:space="preserve">  Physical obstacles/access  </w:t>
      </w:r>
      <w:sdt>
        <w:sdtPr>
          <w:id w:val="-1651043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Pr="00EA6BF4">
        <w:t xml:space="preserve"> Pets </w:t>
      </w:r>
      <w:sdt>
        <w:sdtPr>
          <w:id w:val="-12647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Pr="00EA6BF4">
        <w:t xml:space="preserve"> Space to work  </w:t>
      </w:r>
      <w:sdt>
        <w:sdtPr>
          <w:id w:val="-272020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Pr="00EA6BF4">
        <w:t xml:space="preserve"> Parking </w:t>
      </w:r>
    </w:p>
    <w:p w14:paraId="30BC023E" w14:textId="77777777" w:rsidR="00E00E8A" w:rsidRDefault="00E00E8A" w:rsidP="00E00E8A">
      <w:pPr>
        <w:pStyle w:val="ListParagraph"/>
        <w:numPr>
          <w:ilvl w:val="0"/>
          <w:numId w:val="10"/>
        </w:numPr>
        <w:spacing w:line="240" w:lineRule="auto"/>
      </w:pPr>
      <w:r>
        <w:t xml:space="preserve">Schedule first </w:t>
      </w:r>
      <w:r w:rsidRPr="00E00E8A">
        <w:rPr>
          <w:b/>
          <w:bCs/>
        </w:rPr>
        <w:t>and</w:t>
      </w:r>
      <w:r>
        <w:t xml:space="preserve"> follow up appointments at the same time and:</w:t>
      </w:r>
    </w:p>
    <w:p w14:paraId="37AEDC57" w14:textId="777E4EE0" w:rsidR="00E00E8A" w:rsidRDefault="00000000" w:rsidP="00E00E8A">
      <w:pPr>
        <w:pStyle w:val="ListParagraph"/>
        <w:spacing w:line="240" w:lineRule="auto"/>
      </w:pPr>
      <w:sdt>
        <w:sdtPr>
          <w:id w:val="-989243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="00E00E8A">
        <w:t xml:space="preserve"> Identify the length of trial with all involved</w:t>
      </w:r>
    </w:p>
    <w:p w14:paraId="4A47CAF3" w14:textId="0C560BA8" w:rsidR="00E00E8A" w:rsidRDefault="00000000" w:rsidP="00E00E8A">
      <w:pPr>
        <w:pStyle w:val="ListParagraph"/>
        <w:spacing w:line="240" w:lineRule="auto"/>
      </w:pPr>
      <w:sdt>
        <w:sdtPr>
          <w:id w:val="1880899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="00E00E8A">
        <w:t xml:space="preserve"> Identify where the equipment is coming from (supplier or Enable NZ)</w:t>
      </w:r>
    </w:p>
    <w:p w14:paraId="3F41A1D9" w14:textId="5EC899CB" w:rsidR="00E00E8A" w:rsidRDefault="00000000" w:rsidP="00E00E8A">
      <w:pPr>
        <w:pStyle w:val="ListParagraph"/>
        <w:spacing w:line="240" w:lineRule="auto"/>
      </w:pPr>
      <w:sdt>
        <w:sdtPr>
          <w:id w:val="-956021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="00241C6D">
        <w:t xml:space="preserve"> </w:t>
      </w:r>
      <w:r w:rsidR="00E00E8A">
        <w:t>Determine if the items can be kept from trial or if it needs to wait for a purchased</w:t>
      </w:r>
      <w:r w:rsidR="00E00E8A">
        <w:br/>
        <w:t xml:space="preserve">    items</w:t>
      </w:r>
    </w:p>
    <w:p w14:paraId="53EAC5F1" w14:textId="582378C8" w:rsidR="00E00E8A" w:rsidRDefault="00000000" w:rsidP="00E00E8A">
      <w:pPr>
        <w:pStyle w:val="ListParagraph"/>
        <w:spacing w:line="240" w:lineRule="auto"/>
      </w:pPr>
      <w:sdt>
        <w:sdtPr>
          <w:id w:val="-486248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="00E00E8A">
        <w:t xml:space="preserve"> Clarify client/support person responsibilities</w:t>
      </w:r>
    </w:p>
    <w:p w14:paraId="70B88CA8" w14:textId="461F90A8" w:rsidR="00E00E8A" w:rsidRDefault="00000000" w:rsidP="00E00E8A">
      <w:pPr>
        <w:pStyle w:val="ListParagraph"/>
        <w:spacing w:line="240" w:lineRule="auto"/>
      </w:pPr>
      <w:sdt>
        <w:sdtPr>
          <w:id w:val="47738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="00E00E8A">
        <w:t xml:space="preserve"> Provide written instructions, including care of equipment, and relevant contact</w:t>
      </w:r>
      <w:r w:rsidR="00E00E8A">
        <w:br/>
        <w:t xml:space="preserve">    details</w:t>
      </w:r>
    </w:p>
    <w:p w14:paraId="72F90EA0" w14:textId="4E91A8E2" w:rsidR="00E00E8A" w:rsidRDefault="00000000" w:rsidP="00E00E8A">
      <w:pPr>
        <w:pStyle w:val="ListParagraph"/>
        <w:spacing w:line="240" w:lineRule="auto"/>
      </w:pPr>
      <w:sdt>
        <w:sdtPr>
          <w:id w:val="87466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="00E00E8A">
        <w:t xml:space="preserve"> Consider storage of packaging materials/boxes and spare parts</w:t>
      </w:r>
    </w:p>
    <w:p w14:paraId="6A226813" w14:textId="7236FEDC" w:rsidR="00EA6BF4" w:rsidRDefault="00000000" w:rsidP="00E00E8A">
      <w:pPr>
        <w:pStyle w:val="ListParagraph"/>
        <w:spacing w:line="240" w:lineRule="auto"/>
      </w:pPr>
      <w:sdt>
        <w:sdtPr>
          <w:id w:val="208333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="00E00E8A">
        <w:t xml:space="preserve"> Identify measurable goals to assess trial success</w:t>
      </w:r>
    </w:p>
    <w:p w14:paraId="594FCEEE" w14:textId="2B86A249" w:rsidR="004E12EF" w:rsidRPr="004E12EF" w:rsidRDefault="002E6C19" w:rsidP="00E32C70">
      <w:pPr>
        <w:pStyle w:val="Heading2"/>
      </w:pPr>
      <w:r w:rsidRPr="0086658F">
        <w:t xml:space="preserve">Conclusion of </w:t>
      </w:r>
      <w:r w:rsidR="00E32C70">
        <w:t xml:space="preserve">the </w:t>
      </w:r>
      <w:r w:rsidRPr="0086658F">
        <w:t>Trial</w:t>
      </w:r>
    </w:p>
    <w:p w14:paraId="1CB3712A" w14:textId="1B6510AA" w:rsidR="002E6C19" w:rsidRPr="00CF5A45" w:rsidRDefault="002E6C19" w:rsidP="00CF5A45">
      <w:pPr>
        <w:pStyle w:val="Heading4"/>
      </w:pPr>
      <w:r w:rsidRPr="00CF5A45">
        <w:t xml:space="preserve">If successful </w:t>
      </w:r>
    </w:p>
    <w:p w14:paraId="136DC5B7" w14:textId="166B3C79" w:rsidR="000A75C1" w:rsidRPr="001D77BA" w:rsidRDefault="00000000" w:rsidP="000A75C1">
      <w:pPr>
        <w:spacing w:after="0" w:line="240" w:lineRule="auto"/>
        <w:rPr>
          <w:rFonts w:cs="Poppins"/>
          <w:szCs w:val="20"/>
        </w:rPr>
      </w:pPr>
      <w:sdt>
        <w:sdtPr>
          <w:rPr>
            <w:rFonts w:cs="Poppins"/>
            <w:szCs w:val="20"/>
          </w:rPr>
          <w:id w:val="-947773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cs="Poppins" w:hint="eastAsia"/>
              <w:szCs w:val="20"/>
            </w:rPr>
            <w:t>☐</w:t>
          </w:r>
        </w:sdtContent>
      </w:sdt>
      <w:r w:rsidR="000A75C1" w:rsidRPr="001D77BA">
        <w:rPr>
          <w:rFonts w:cs="Poppins"/>
          <w:szCs w:val="20"/>
        </w:rPr>
        <w:t xml:space="preserve"> Obtain a final post-trial quote: Some equipment may require a supplier completed script</w:t>
      </w:r>
      <w:r w:rsidR="005A3FF1">
        <w:rPr>
          <w:rFonts w:cs="Poppins"/>
          <w:szCs w:val="20"/>
        </w:rPr>
        <w:br/>
        <w:t xml:space="preserve">    </w:t>
      </w:r>
      <w:r w:rsidR="000A75C1" w:rsidRPr="001D77BA">
        <w:rPr>
          <w:rFonts w:cs="Poppins"/>
          <w:szCs w:val="20"/>
        </w:rPr>
        <w:t>form</w:t>
      </w:r>
    </w:p>
    <w:p w14:paraId="7546C15D" w14:textId="61EB10FB" w:rsidR="000A75C1" w:rsidRPr="00F90AD4" w:rsidRDefault="00000000" w:rsidP="003DE822">
      <w:pPr>
        <w:spacing w:line="240" w:lineRule="auto"/>
        <w:rPr>
          <w:rFonts w:cs="Poppins"/>
          <w:color w:val="EE0000"/>
        </w:rPr>
      </w:pPr>
      <w:sdt>
        <w:sdtPr>
          <w:rPr>
            <w:rFonts w:cs="Poppins"/>
          </w:rPr>
          <w:id w:val="-1558464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 w:rsidRPr="003DE822">
            <w:rPr>
              <w:rFonts w:ascii="MS Gothic" w:eastAsia="MS Gothic" w:hAnsi="MS Gothic" w:cs="Poppins"/>
            </w:rPr>
            <w:t>☐</w:t>
          </w:r>
        </w:sdtContent>
      </w:sdt>
      <w:r w:rsidR="000A75C1" w:rsidRPr="003DE822">
        <w:rPr>
          <w:rFonts w:cs="Poppins"/>
        </w:rPr>
        <w:t xml:space="preserve"> Check if the quote is correct? Did you review the quote line by line (no duplications,</w:t>
      </w:r>
      <w:r w:rsidR="00013AC0">
        <w:br/>
      </w:r>
      <w:r w:rsidR="005A3FF1" w:rsidRPr="003DE822">
        <w:rPr>
          <w:rFonts w:cs="Poppins"/>
        </w:rPr>
        <w:t xml:space="preserve">     </w:t>
      </w:r>
      <w:r w:rsidR="000A75C1" w:rsidRPr="003DE822">
        <w:rPr>
          <w:rFonts w:cs="Poppins"/>
        </w:rPr>
        <w:t>missing or extra items)</w:t>
      </w:r>
      <w:r w:rsidR="00013AC0">
        <w:br/>
      </w:r>
      <w:sdt>
        <w:sdtPr>
          <w:rPr>
            <w:rFonts w:cs="Poppins"/>
          </w:rPr>
          <w:id w:val="187965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 w:rsidRPr="003DE822">
            <w:rPr>
              <w:rFonts w:ascii="MS Gothic" w:eastAsia="MS Gothic" w:hAnsi="MS Gothic" w:cs="Poppins"/>
            </w:rPr>
            <w:t>☐</w:t>
          </w:r>
        </w:sdtContent>
      </w:sdt>
      <w:r w:rsidR="000A75C1" w:rsidRPr="003DE822">
        <w:rPr>
          <w:rFonts w:cs="Poppins"/>
        </w:rPr>
        <w:t xml:space="preserve"> Include final photos if required </w:t>
      </w:r>
      <w:r w:rsidR="00013AC0">
        <w:br/>
      </w:r>
      <w:sdt>
        <w:sdtPr>
          <w:rPr>
            <w:rFonts w:cs="Poppins"/>
          </w:rPr>
          <w:id w:val="-1184132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3872">
            <w:rPr>
              <w:rFonts w:ascii="MS Gothic" w:eastAsia="MS Gothic" w:hAnsi="MS Gothic" w:cs="Poppins" w:hint="eastAsia"/>
            </w:rPr>
            <w:t>☐</w:t>
          </w:r>
        </w:sdtContent>
      </w:sdt>
      <w:r w:rsidR="000A75C1" w:rsidRPr="003DE822">
        <w:rPr>
          <w:rFonts w:cs="Poppins"/>
        </w:rPr>
        <w:t xml:space="preserve"> Does the client have the care and use documentation and has it been explained?</w:t>
      </w:r>
      <w:r w:rsidR="00013AC0">
        <w:br/>
      </w:r>
      <w:sdt>
        <w:sdtPr>
          <w:rPr>
            <w:rFonts w:cs="Poppins"/>
          </w:rPr>
          <w:id w:val="-1233468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 w:rsidRPr="003DE822">
            <w:rPr>
              <w:rFonts w:ascii="MS Gothic" w:eastAsia="MS Gothic" w:hAnsi="MS Gothic" w:cs="Poppins"/>
            </w:rPr>
            <w:t>☐</w:t>
          </w:r>
        </w:sdtContent>
      </w:sdt>
      <w:r w:rsidR="000A75C1" w:rsidRPr="003DE822">
        <w:rPr>
          <w:rFonts w:cs="Poppins"/>
        </w:rPr>
        <w:t xml:space="preserve"> Submit current successful trial quotes and relevant documentation promptly for</w:t>
      </w:r>
      <w:r w:rsidR="00013AC0">
        <w:br/>
      </w:r>
      <w:r w:rsidR="005A3FF1" w:rsidRPr="003DE822">
        <w:rPr>
          <w:rFonts w:cs="Poppins"/>
        </w:rPr>
        <w:t xml:space="preserve">    </w:t>
      </w:r>
      <w:r w:rsidR="000A75C1" w:rsidRPr="003DE822">
        <w:rPr>
          <w:rFonts w:cs="Poppins"/>
        </w:rPr>
        <w:t>purchase, even if only part of the whole package</w:t>
      </w:r>
    </w:p>
    <w:p w14:paraId="31F5DD55" w14:textId="7CFCF661" w:rsidR="002E6C19" w:rsidRDefault="002E6C19" w:rsidP="00CF5A45">
      <w:pPr>
        <w:pStyle w:val="Heading4"/>
      </w:pPr>
      <w:r w:rsidRPr="002E6C19">
        <w:t xml:space="preserve">If unsuccessful </w:t>
      </w:r>
    </w:p>
    <w:p w14:paraId="7E891F49" w14:textId="0F8DD0D8" w:rsidR="005F3D75" w:rsidRDefault="00000000" w:rsidP="005F3D75">
      <w:pPr>
        <w:spacing w:after="0" w:line="240" w:lineRule="auto"/>
      </w:pPr>
      <w:sdt>
        <w:sdtPr>
          <w:id w:val="248935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="005F3D75">
        <w:t xml:space="preserve"> </w:t>
      </w:r>
      <w:r w:rsidR="005F3D75" w:rsidRPr="005F3D75">
        <w:t>Inform E</w:t>
      </w:r>
      <w:r w:rsidR="005F3D75">
        <w:t>nable NZ</w:t>
      </w:r>
      <w:r w:rsidR="005F3D75" w:rsidRPr="005F3D75">
        <w:t xml:space="preserve"> and the supplier of the unsuccessful trial and arrange</w:t>
      </w:r>
      <w:r w:rsidR="00110969">
        <w:t xml:space="preserve"> a</w:t>
      </w:r>
      <w:r w:rsidR="005F3D75" w:rsidRPr="005F3D75">
        <w:t xml:space="preserve"> return of</w:t>
      </w:r>
      <w:r w:rsidR="005F3D75">
        <w:br/>
        <w:t xml:space="preserve">    the </w:t>
      </w:r>
      <w:r w:rsidR="005F3D75" w:rsidRPr="005F3D75">
        <w:t>equipment</w:t>
      </w:r>
    </w:p>
    <w:p w14:paraId="6030D2A6" w14:textId="67AF7A7B" w:rsidR="005F3D75" w:rsidRDefault="00000000" w:rsidP="005F3D75">
      <w:pPr>
        <w:spacing w:after="0" w:line="240" w:lineRule="auto"/>
      </w:pPr>
      <w:sdt>
        <w:sdtPr>
          <w:id w:val="-1348403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="005F3D75">
        <w:t xml:space="preserve"> </w:t>
      </w:r>
      <w:r w:rsidR="005F3D75" w:rsidRPr="005F3D75">
        <w:t>Provide a rationale to support the request for alternative trial equipment</w:t>
      </w:r>
    </w:p>
    <w:p w14:paraId="1BA0AFE8" w14:textId="0348AAE3" w:rsidR="005F3D75" w:rsidRDefault="00000000" w:rsidP="00144328">
      <w:pPr>
        <w:spacing w:after="0" w:line="240" w:lineRule="auto"/>
      </w:pPr>
      <w:sdt>
        <w:sdtPr>
          <w:id w:val="1842509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6D">
            <w:rPr>
              <w:rFonts w:ascii="MS Gothic" w:eastAsia="MS Gothic" w:hAnsi="MS Gothic" w:hint="eastAsia"/>
            </w:rPr>
            <w:t>☐</w:t>
          </w:r>
        </w:sdtContent>
      </w:sdt>
      <w:r w:rsidR="005F3D75">
        <w:t xml:space="preserve"> </w:t>
      </w:r>
      <w:r w:rsidR="005F3D75" w:rsidRPr="005F3D75">
        <w:t>Discuss with a CSA if you require any support with alternative options</w:t>
      </w:r>
    </w:p>
    <w:p w14:paraId="4A1A0673" w14:textId="77777777" w:rsidR="00144328" w:rsidRPr="00144328" w:rsidRDefault="00144328" w:rsidP="00144328">
      <w:pPr>
        <w:spacing w:after="0" w:line="240" w:lineRule="auto"/>
        <w:rPr>
          <w:sz w:val="14"/>
          <w:szCs w:val="18"/>
        </w:rPr>
      </w:pPr>
    </w:p>
    <w:p w14:paraId="7D4A1E60" w14:textId="14A6ECF4" w:rsidR="0007628E" w:rsidRPr="005F3D75" w:rsidRDefault="0007628E" w:rsidP="0007628E">
      <w:r w:rsidRPr="0007628E">
        <w:rPr>
          <w:b/>
          <w:bCs/>
        </w:rPr>
        <w:t>Note:</w:t>
      </w:r>
      <w:r>
        <w:t xml:space="preserve"> Is your documentation clear enough that another therapist can follow through if you unexpectedly become unavailable? </w:t>
      </w:r>
    </w:p>
    <w:p w14:paraId="1F5D644E" w14:textId="229618F2" w:rsidR="002E6C19" w:rsidRPr="00590129" w:rsidRDefault="002E6C19" w:rsidP="005F3D75">
      <w:r w:rsidRPr="005F3D75">
        <w:rPr>
          <w:rStyle w:val="Heading2Char"/>
        </w:rPr>
        <w:t>MRES and DSS operational guidelines:</w:t>
      </w:r>
    </w:p>
    <w:p w14:paraId="68A774B6" w14:textId="623ADDD2" w:rsidR="008509C0" w:rsidRDefault="000F1E9D" w:rsidP="008509C0">
      <w:pPr>
        <w:spacing w:line="240" w:lineRule="auto"/>
      </w:pPr>
      <w:hyperlink r:id="rId12" w:history="1">
        <w:r w:rsidRPr="005C5BCB">
          <w:rPr>
            <w:rStyle w:val="Hyperlink"/>
          </w:rPr>
          <w:t>Disability Support Services</w:t>
        </w:r>
        <w:r w:rsidR="000816FF">
          <w:rPr>
            <w:rStyle w:val="Hyperlink"/>
          </w:rPr>
          <w:t>: EMS</w:t>
        </w:r>
        <w:r w:rsidRPr="005C5BCB">
          <w:rPr>
            <w:rStyle w:val="Hyperlink"/>
          </w:rPr>
          <w:t xml:space="preserve"> Equipment Manual</w:t>
        </w:r>
      </w:hyperlink>
      <w:r>
        <w:t xml:space="preserve"> </w:t>
      </w:r>
      <w:proofErr w:type="gramStart"/>
      <w:r w:rsidR="00110969">
        <w:t xml:space="preserve">   </w:t>
      </w:r>
      <w:r w:rsidR="008509C0">
        <w:t>(</w:t>
      </w:r>
      <w:proofErr w:type="gramEnd"/>
      <w:r w:rsidR="00110969">
        <w:t>S</w:t>
      </w:r>
      <w:r w:rsidR="008509C0">
        <w:t>ection 8</w:t>
      </w:r>
      <w:r w:rsidR="00110969">
        <w:t>)</w:t>
      </w:r>
    </w:p>
    <w:p w14:paraId="052B7ED3" w14:textId="668A8140" w:rsidR="002D130A" w:rsidRDefault="00110969" w:rsidP="008509C0">
      <w:pPr>
        <w:spacing w:line="240" w:lineRule="auto"/>
      </w:pPr>
      <w:hyperlink r:id="rId13" w:history="1">
        <w:r w:rsidRPr="00110969">
          <w:rPr>
            <w:rStyle w:val="Hyperlink"/>
          </w:rPr>
          <w:t>ACC MRES Operational Guidelines for ACC Assessors</w:t>
        </w:r>
      </w:hyperlink>
      <w:r>
        <w:t xml:space="preserve"> </w:t>
      </w:r>
      <w:r w:rsidR="004A3AA8">
        <w:t>(</w:t>
      </w:r>
      <w:r>
        <w:t>S</w:t>
      </w:r>
      <w:r w:rsidR="004A3AA8">
        <w:t>ection 7</w:t>
      </w:r>
      <w:r>
        <w:t xml:space="preserve">) </w:t>
      </w:r>
    </w:p>
    <w:sectPr w:rsidR="002D130A" w:rsidSect="005C5BCB">
      <w:headerReference w:type="default" r:id="rId14"/>
      <w:footerReference w:type="default" r:id="rId15"/>
      <w:pgSz w:w="11906" w:h="16838"/>
      <w:pgMar w:top="1440" w:right="1274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D654" w14:textId="77777777" w:rsidR="00AC1932" w:rsidRDefault="00AC1932" w:rsidP="00F00B52">
      <w:pPr>
        <w:spacing w:after="0" w:line="240" w:lineRule="auto"/>
      </w:pPr>
      <w:r>
        <w:separator/>
      </w:r>
    </w:p>
    <w:p w14:paraId="22A44CED" w14:textId="77777777" w:rsidR="00AC1932" w:rsidRDefault="00AC1932"/>
    <w:p w14:paraId="1427F60B" w14:textId="77777777" w:rsidR="00AC1932" w:rsidRDefault="00AC1932" w:rsidP="00330C2F"/>
  </w:endnote>
  <w:endnote w:type="continuationSeparator" w:id="0">
    <w:p w14:paraId="708077FF" w14:textId="77777777" w:rsidR="00AC1932" w:rsidRDefault="00AC1932" w:rsidP="00F00B52">
      <w:pPr>
        <w:spacing w:after="0" w:line="240" w:lineRule="auto"/>
      </w:pPr>
      <w:r>
        <w:continuationSeparator/>
      </w:r>
    </w:p>
    <w:p w14:paraId="0B8852BF" w14:textId="77777777" w:rsidR="00AC1932" w:rsidRDefault="00AC1932"/>
    <w:p w14:paraId="07DB2C74" w14:textId="77777777" w:rsidR="00AC1932" w:rsidRDefault="00AC1932" w:rsidP="00330C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5"/>
      <w:gridCol w:w="3067"/>
      <w:gridCol w:w="3060"/>
    </w:tblGrid>
    <w:tr w:rsidR="00F00B52" w:rsidRPr="00F00B52" w14:paraId="4EEFDAF8" w14:textId="77777777" w:rsidTr="69070D0B">
      <w:tc>
        <w:tcPr>
          <w:tcW w:w="3080" w:type="dxa"/>
        </w:tcPr>
        <w:p w14:paraId="46F808AA" w14:textId="251508AC" w:rsidR="00F00B52" w:rsidRPr="00F00B52" w:rsidRDefault="69070D0B" w:rsidP="493131E0">
          <w:pPr>
            <w:pStyle w:val="Footer"/>
          </w:pPr>
          <w:r w:rsidRPr="69070D0B">
            <w:rPr>
              <w:sz w:val="18"/>
              <w:szCs w:val="18"/>
            </w:rPr>
            <w:t>Managing Trial Process, Checklist for Assessors</w:t>
          </w:r>
        </w:p>
      </w:tc>
      <w:tc>
        <w:tcPr>
          <w:tcW w:w="3081" w:type="dxa"/>
        </w:tcPr>
        <w:p w14:paraId="34713A40" w14:textId="341BA53F" w:rsidR="00F00B52" w:rsidRPr="00F00B52" w:rsidRDefault="005C5BCB" w:rsidP="00F00B52">
          <w:pPr>
            <w:pStyle w:val="Footer"/>
            <w:jc w:val="center"/>
            <w:rPr>
              <w:sz w:val="18"/>
              <w:szCs w:val="16"/>
            </w:rPr>
          </w:pPr>
          <w:r>
            <w:rPr>
              <w:sz w:val="18"/>
              <w:szCs w:val="16"/>
            </w:rPr>
            <w:t>September</w:t>
          </w:r>
          <w:r w:rsidR="00F00B52" w:rsidRPr="00F00B52">
            <w:rPr>
              <w:sz w:val="18"/>
              <w:szCs w:val="16"/>
            </w:rPr>
            <w:t xml:space="preserve"> 2025</w:t>
          </w:r>
        </w:p>
      </w:tc>
      <w:tc>
        <w:tcPr>
          <w:tcW w:w="3081" w:type="dxa"/>
        </w:tcPr>
        <w:p w14:paraId="76D47094" w14:textId="3A9B4936" w:rsidR="00F00B52" w:rsidRPr="00F00B52" w:rsidRDefault="00F00B52" w:rsidP="00F00B52">
          <w:pPr>
            <w:pStyle w:val="Footer"/>
            <w:jc w:val="right"/>
            <w:rPr>
              <w:sz w:val="18"/>
              <w:szCs w:val="16"/>
            </w:rPr>
          </w:pPr>
          <w:r w:rsidRPr="00F00B52">
            <w:rPr>
              <w:sz w:val="18"/>
              <w:szCs w:val="16"/>
            </w:rPr>
            <w:fldChar w:fldCharType="begin"/>
          </w:r>
          <w:r w:rsidRPr="00F00B52">
            <w:rPr>
              <w:sz w:val="18"/>
              <w:szCs w:val="16"/>
            </w:rPr>
            <w:instrText xml:space="preserve"> PAGE   \* MERGEFORMAT </w:instrText>
          </w:r>
          <w:r w:rsidRPr="00F00B52">
            <w:rPr>
              <w:sz w:val="18"/>
              <w:szCs w:val="16"/>
            </w:rPr>
            <w:fldChar w:fldCharType="separate"/>
          </w:r>
          <w:r w:rsidRPr="00F00B52">
            <w:rPr>
              <w:noProof/>
              <w:sz w:val="18"/>
              <w:szCs w:val="16"/>
            </w:rPr>
            <w:t>1</w:t>
          </w:r>
          <w:r w:rsidRPr="00F00B52">
            <w:rPr>
              <w:noProof/>
              <w:sz w:val="18"/>
              <w:szCs w:val="16"/>
            </w:rPr>
            <w:fldChar w:fldCharType="end"/>
          </w:r>
        </w:p>
      </w:tc>
    </w:tr>
  </w:tbl>
  <w:p w14:paraId="2D8401DC" w14:textId="77777777" w:rsidR="00F41C45" w:rsidRDefault="00F41C45" w:rsidP="004A3A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C68B" w14:textId="77777777" w:rsidR="00AC1932" w:rsidRDefault="00AC1932" w:rsidP="00F00B52">
      <w:pPr>
        <w:spacing w:after="0" w:line="240" w:lineRule="auto"/>
      </w:pPr>
      <w:r>
        <w:separator/>
      </w:r>
    </w:p>
    <w:p w14:paraId="4F25AFE4" w14:textId="77777777" w:rsidR="00AC1932" w:rsidRDefault="00AC1932"/>
    <w:p w14:paraId="73D99F28" w14:textId="77777777" w:rsidR="00AC1932" w:rsidRDefault="00AC1932" w:rsidP="00330C2F"/>
  </w:footnote>
  <w:footnote w:type="continuationSeparator" w:id="0">
    <w:p w14:paraId="03BC3E5B" w14:textId="77777777" w:rsidR="00AC1932" w:rsidRDefault="00AC1932" w:rsidP="00F00B52">
      <w:pPr>
        <w:spacing w:after="0" w:line="240" w:lineRule="auto"/>
      </w:pPr>
      <w:r>
        <w:continuationSeparator/>
      </w:r>
    </w:p>
    <w:p w14:paraId="67B0DE08" w14:textId="77777777" w:rsidR="00AC1932" w:rsidRDefault="00AC1932"/>
    <w:p w14:paraId="0742C2DC" w14:textId="77777777" w:rsidR="00AC1932" w:rsidRDefault="00AC1932" w:rsidP="00330C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B259" w14:textId="41BB32BA" w:rsidR="00F41C45" w:rsidRDefault="00F00B52" w:rsidP="007E64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434D18" wp14:editId="43C48C89">
          <wp:simplePos x="0" y="0"/>
          <wp:positionH relativeFrom="column">
            <wp:posOffset>4483290</wp:posOffset>
          </wp:positionH>
          <wp:positionV relativeFrom="paragraph">
            <wp:posOffset>-436093</wp:posOffset>
          </wp:positionV>
          <wp:extent cx="2135505" cy="852805"/>
          <wp:effectExtent l="0" t="0" r="0" b="0"/>
          <wp:wrapTight wrapText="bothSides">
            <wp:wrapPolygon edited="0">
              <wp:start x="11754" y="3378"/>
              <wp:lineTo x="5781" y="4825"/>
              <wp:lineTo x="4624" y="5790"/>
              <wp:lineTo x="4624" y="17370"/>
              <wp:lineTo x="16956" y="17370"/>
              <wp:lineTo x="17342" y="13993"/>
              <wp:lineTo x="16764" y="12063"/>
              <wp:lineTo x="15607" y="12063"/>
              <wp:lineTo x="16956" y="10133"/>
              <wp:lineTo x="16378" y="8685"/>
              <wp:lineTo x="12910" y="3378"/>
              <wp:lineTo x="11754" y="3378"/>
            </wp:wrapPolygon>
          </wp:wrapTight>
          <wp:docPr id="1898352443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533982" name="Picture 1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50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023"/>
    <w:multiLevelType w:val="hybridMultilevel"/>
    <w:tmpl w:val="F14A58F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B3C56"/>
    <w:multiLevelType w:val="hybridMultilevel"/>
    <w:tmpl w:val="85DA7F8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6411F"/>
    <w:multiLevelType w:val="hybridMultilevel"/>
    <w:tmpl w:val="BC7EA3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F7EF8"/>
    <w:multiLevelType w:val="hybridMultilevel"/>
    <w:tmpl w:val="51188B28"/>
    <w:lvl w:ilvl="0" w:tplc="83C8FC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6269B0"/>
    <w:multiLevelType w:val="hybridMultilevel"/>
    <w:tmpl w:val="B2945484"/>
    <w:lvl w:ilvl="0" w:tplc="D556E71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2A1A56"/>
    <w:multiLevelType w:val="hybridMultilevel"/>
    <w:tmpl w:val="21CA977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26E3F"/>
    <w:multiLevelType w:val="hybridMultilevel"/>
    <w:tmpl w:val="C4F45BDE"/>
    <w:lvl w:ilvl="0" w:tplc="991E92F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9935F73"/>
    <w:multiLevelType w:val="hybridMultilevel"/>
    <w:tmpl w:val="77E28FF2"/>
    <w:lvl w:ilvl="0" w:tplc="96E2E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D1969"/>
    <w:multiLevelType w:val="hybridMultilevel"/>
    <w:tmpl w:val="22AEF05A"/>
    <w:lvl w:ilvl="0" w:tplc="96E2E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037AC"/>
    <w:multiLevelType w:val="hybridMultilevel"/>
    <w:tmpl w:val="1770869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86B0A"/>
    <w:multiLevelType w:val="hybridMultilevel"/>
    <w:tmpl w:val="EACC4C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C6BEB"/>
    <w:multiLevelType w:val="hybridMultilevel"/>
    <w:tmpl w:val="50A08CA4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1E5FA2"/>
    <w:multiLevelType w:val="hybridMultilevel"/>
    <w:tmpl w:val="8D22F006"/>
    <w:lvl w:ilvl="0" w:tplc="D52C78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19">
      <w:start w:val="1"/>
      <w:numFmt w:val="lowerLetter"/>
      <w:lvlText w:val="%2."/>
      <w:lvlJc w:val="left"/>
      <w:pPr>
        <w:ind w:left="785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23EBD"/>
    <w:multiLevelType w:val="hybridMultilevel"/>
    <w:tmpl w:val="81E0E722"/>
    <w:lvl w:ilvl="0" w:tplc="91FE67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197025">
    <w:abstractNumId w:val="7"/>
  </w:num>
  <w:num w:numId="2" w16cid:durableId="200095545">
    <w:abstractNumId w:val="3"/>
  </w:num>
  <w:num w:numId="3" w16cid:durableId="2121483467">
    <w:abstractNumId w:val="10"/>
  </w:num>
  <w:num w:numId="4" w16cid:durableId="414014590">
    <w:abstractNumId w:val="12"/>
  </w:num>
  <w:num w:numId="5" w16cid:durableId="706881433">
    <w:abstractNumId w:val="6"/>
  </w:num>
  <w:num w:numId="6" w16cid:durableId="768044775">
    <w:abstractNumId w:val="4"/>
  </w:num>
  <w:num w:numId="7" w16cid:durableId="148988482">
    <w:abstractNumId w:val="5"/>
  </w:num>
  <w:num w:numId="8" w16cid:durableId="1534613489">
    <w:abstractNumId w:val="0"/>
  </w:num>
  <w:num w:numId="9" w16cid:durableId="960720735">
    <w:abstractNumId w:val="9"/>
  </w:num>
  <w:num w:numId="10" w16cid:durableId="713235059">
    <w:abstractNumId w:val="8"/>
  </w:num>
  <w:num w:numId="11" w16cid:durableId="1279946875">
    <w:abstractNumId w:val="11"/>
  </w:num>
  <w:num w:numId="12" w16cid:durableId="293292473">
    <w:abstractNumId w:val="1"/>
  </w:num>
  <w:num w:numId="13" w16cid:durableId="516191886">
    <w:abstractNumId w:val="13"/>
  </w:num>
  <w:num w:numId="14" w16cid:durableId="2062560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vuKoVz2kqOAFK9zvlxGvqwfHRxcTDbT7yglACBiilxCy0Cr8KJglTJD2uwAhZgNeGo7+++AmY+KL6kzqVX3pKQ==" w:salt="xkQeNx+CWDPa/aeDDiaa7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52"/>
    <w:rsid w:val="00011A0F"/>
    <w:rsid w:val="00012198"/>
    <w:rsid w:val="00013AC0"/>
    <w:rsid w:val="00015090"/>
    <w:rsid w:val="00016223"/>
    <w:rsid w:val="0003306A"/>
    <w:rsid w:val="00037DE8"/>
    <w:rsid w:val="00057E06"/>
    <w:rsid w:val="0007628E"/>
    <w:rsid w:val="000816FF"/>
    <w:rsid w:val="000956EE"/>
    <w:rsid w:val="0009760E"/>
    <w:rsid w:val="000A1505"/>
    <w:rsid w:val="000A2386"/>
    <w:rsid w:val="000A75C1"/>
    <w:rsid w:val="000B099E"/>
    <w:rsid w:val="000D117B"/>
    <w:rsid w:val="000E019B"/>
    <w:rsid w:val="000E0E84"/>
    <w:rsid w:val="000E1611"/>
    <w:rsid w:val="000E326E"/>
    <w:rsid w:val="000E3872"/>
    <w:rsid w:val="000F1E9D"/>
    <w:rsid w:val="00104F62"/>
    <w:rsid w:val="00105972"/>
    <w:rsid w:val="00110969"/>
    <w:rsid w:val="001176C7"/>
    <w:rsid w:val="00123CF8"/>
    <w:rsid w:val="0013581F"/>
    <w:rsid w:val="00144328"/>
    <w:rsid w:val="001477E3"/>
    <w:rsid w:val="0016716A"/>
    <w:rsid w:val="00167E68"/>
    <w:rsid w:val="001A57C0"/>
    <w:rsid w:val="001B4F01"/>
    <w:rsid w:val="001C78BD"/>
    <w:rsid w:val="001C7912"/>
    <w:rsid w:val="001D5D5B"/>
    <w:rsid w:val="001F0DFB"/>
    <w:rsid w:val="00207FFD"/>
    <w:rsid w:val="00216295"/>
    <w:rsid w:val="0021747B"/>
    <w:rsid w:val="0021749C"/>
    <w:rsid w:val="00221DFE"/>
    <w:rsid w:val="00223C56"/>
    <w:rsid w:val="0022719C"/>
    <w:rsid w:val="00231214"/>
    <w:rsid w:val="002372C0"/>
    <w:rsid w:val="00237879"/>
    <w:rsid w:val="00241C6D"/>
    <w:rsid w:val="002476F9"/>
    <w:rsid w:val="002508C8"/>
    <w:rsid w:val="002900AA"/>
    <w:rsid w:val="00296A96"/>
    <w:rsid w:val="002975EF"/>
    <w:rsid w:val="002A06F6"/>
    <w:rsid w:val="002A1002"/>
    <w:rsid w:val="002B35B0"/>
    <w:rsid w:val="002D130A"/>
    <w:rsid w:val="002D3F24"/>
    <w:rsid w:val="002D6034"/>
    <w:rsid w:val="002E6C19"/>
    <w:rsid w:val="003069D8"/>
    <w:rsid w:val="00316BB6"/>
    <w:rsid w:val="00326876"/>
    <w:rsid w:val="00330028"/>
    <w:rsid w:val="00330C2F"/>
    <w:rsid w:val="0033298F"/>
    <w:rsid w:val="003421D6"/>
    <w:rsid w:val="003548EB"/>
    <w:rsid w:val="00355E53"/>
    <w:rsid w:val="00367C99"/>
    <w:rsid w:val="00371C78"/>
    <w:rsid w:val="003B276F"/>
    <w:rsid w:val="003C7704"/>
    <w:rsid w:val="003D16FC"/>
    <w:rsid w:val="003D1E50"/>
    <w:rsid w:val="003DE822"/>
    <w:rsid w:val="00400857"/>
    <w:rsid w:val="00401726"/>
    <w:rsid w:val="00403711"/>
    <w:rsid w:val="00405FC8"/>
    <w:rsid w:val="004162AF"/>
    <w:rsid w:val="00423200"/>
    <w:rsid w:val="00426253"/>
    <w:rsid w:val="004751FB"/>
    <w:rsid w:val="004874EC"/>
    <w:rsid w:val="004A0A1E"/>
    <w:rsid w:val="004A3AA8"/>
    <w:rsid w:val="004C3F25"/>
    <w:rsid w:val="004D3DE8"/>
    <w:rsid w:val="004D5901"/>
    <w:rsid w:val="004E12EF"/>
    <w:rsid w:val="004F36E7"/>
    <w:rsid w:val="0050160D"/>
    <w:rsid w:val="005051F1"/>
    <w:rsid w:val="00511A7F"/>
    <w:rsid w:val="0051636E"/>
    <w:rsid w:val="005369FE"/>
    <w:rsid w:val="00546A8D"/>
    <w:rsid w:val="00547274"/>
    <w:rsid w:val="005502F4"/>
    <w:rsid w:val="0055228E"/>
    <w:rsid w:val="00573052"/>
    <w:rsid w:val="00581F16"/>
    <w:rsid w:val="00590129"/>
    <w:rsid w:val="005961B1"/>
    <w:rsid w:val="005961BB"/>
    <w:rsid w:val="005A3CA8"/>
    <w:rsid w:val="005A3FF1"/>
    <w:rsid w:val="005C4965"/>
    <w:rsid w:val="005C5BCB"/>
    <w:rsid w:val="005C749B"/>
    <w:rsid w:val="005E2C2C"/>
    <w:rsid w:val="005E7883"/>
    <w:rsid w:val="005F388E"/>
    <w:rsid w:val="005F3D75"/>
    <w:rsid w:val="00604580"/>
    <w:rsid w:val="00631CA0"/>
    <w:rsid w:val="00635775"/>
    <w:rsid w:val="00645212"/>
    <w:rsid w:val="00653AF6"/>
    <w:rsid w:val="00665D3F"/>
    <w:rsid w:val="00693BD4"/>
    <w:rsid w:val="006B6159"/>
    <w:rsid w:val="006C6D43"/>
    <w:rsid w:val="006D5F86"/>
    <w:rsid w:val="00713330"/>
    <w:rsid w:val="0072326B"/>
    <w:rsid w:val="007275B8"/>
    <w:rsid w:val="00754051"/>
    <w:rsid w:val="00762C4A"/>
    <w:rsid w:val="00772824"/>
    <w:rsid w:val="0077358B"/>
    <w:rsid w:val="00783E7F"/>
    <w:rsid w:val="00790185"/>
    <w:rsid w:val="00794774"/>
    <w:rsid w:val="00797648"/>
    <w:rsid w:val="007B4414"/>
    <w:rsid w:val="007B61F7"/>
    <w:rsid w:val="007B78F0"/>
    <w:rsid w:val="007D71F1"/>
    <w:rsid w:val="007E1342"/>
    <w:rsid w:val="007E6404"/>
    <w:rsid w:val="007E6C95"/>
    <w:rsid w:val="007F3D26"/>
    <w:rsid w:val="00800257"/>
    <w:rsid w:val="008043E0"/>
    <w:rsid w:val="0082377D"/>
    <w:rsid w:val="00831685"/>
    <w:rsid w:val="0083730C"/>
    <w:rsid w:val="008410BE"/>
    <w:rsid w:val="00842AAE"/>
    <w:rsid w:val="008509C0"/>
    <w:rsid w:val="00863D66"/>
    <w:rsid w:val="00865FEB"/>
    <w:rsid w:val="008959B5"/>
    <w:rsid w:val="008A486D"/>
    <w:rsid w:val="008A7C75"/>
    <w:rsid w:val="008C1821"/>
    <w:rsid w:val="008C2294"/>
    <w:rsid w:val="008C43D0"/>
    <w:rsid w:val="008C6674"/>
    <w:rsid w:val="008C6FC9"/>
    <w:rsid w:val="008E3E5B"/>
    <w:rsid w:val="00921D67"/>
    <w:rsid w:val="00921F7C"/>
    <w:rsid w:val="00922F29"/>
    <w:rsid w:val="0092473D"/>
    <w:rsid w:val="009256EA"/>
    <w:rsid w:val="00934ED8"/>
    <w:rsid w:val="00935521"/>
    <w:rsid w:val="00943B06"/>
    <w:rsid w:val="0094637C"/>
    <w:rsid w:val="00956904"/>
    <w:rsid w:val="0096126C"/>
    <w:rsid w:val="00997585"/>
    <w:rsid w:val="009C5BD6"/>
    <w:rsid w:val="009D168E"/>
    <w:rsid w:val="009D2DE6"/>
    <w:rsid w:val="009D316E"/>
    <w:rsid w:val="00A20AA7"/>
    <w:rsid w:val="00A53184"/>
    <w:rsid w:val="00A645F3"/>
    <w:rsid w:val="00A80D97"/>
    <w:rsid w:val="00A94E21"/>
    <w:rsid w:val="00AA66AC"/>
    <w:rsid w:val="00AB3E5C"/>
    <w:rsid w:val="00AB71F2"/>
    <w:rsid w:val="00AC1932"/>
    <w:rsid w:val="00AE0862"/>
    <w:rsid w:val="00AF3219"/>
    <w:rsid w:val="00AF5992"/>
    <w:rsid w:val="00AF6071"/>
    <w:rsid w:val="00B069F9"/>
    <w:rsid w:val="00B45A1E"/>
    <w:rsid w:val="00B52CAB"/>
    <w:rsid w:val="00B52D0C"/>
    <w:rsid w:val="00B62C4E"/>
    <w:rsid w:val="00B654E9"/>
    <w:rsid w:val="00B65AA0"/>
    <w:rsid w:val="00B760AE"/>
    <w:rsid w:val="00B76B5C"/>
    <w:rsid w:val="00B77096"/>
    <w:rsid w:val="00B84FA1"/>
    <w:rsid w:val="00BD18EA"/>
    <w:rsid w:val="00BE5FF1"/>
    <w:rsid w:val="00BF789B"/>
    <w:rsid w:val="00C070AB"/>
    <w:rsid w:val="00C166DE"/>
    <w:rsid w:val="00C16D01"/>
    <w:rsid w:val="00C26787"/>
    <w:rsid w:val="00C35A21"/>
    <w:rsid w:val="00C44D0F"/>
    <w:rsid w:val="00C44E05"/>
    <w:rsid w:val="00C51716"/>
    <w:rsid w:val="00C7543E"/>
    <w:rsid w:val="00C773DF"/>
    <w:rsid w:val="00CD532A"/>
    <w:rsid w:val="00CF5A45"/>
    <w:rsid w:val="00D0053D"/>
    <w:rsid w:val="00D136EF"/>
    <w:rsid w:val="00D152AD"/>
    <w:rsid w:val="00D33E62"/>
    <w:rsid w:val="00D529E3"/>
    <w:rsid w:val="00D60A49"/>
    <w:rsid w:val="00D74EE7"/>
    <w:rsid w:val="00D81348"/>
    <w:rsid w:val="00D87E99"/>
    <w:rsid w:val="00DA10A7"/>
    <w:rsid w:val="00DB4978"/>
    <w:rsid w:val="00DB6077"/>
    <w:rsid w:val="00DB6B30"/>
    <w:rsid w:val="00DB7747"/>
    <w:rsid w:val="00DD3DB8"/>
    <w:rsid w:val="00DE4B2B"/>
    <w:rsid w:val="00DF6CCF"/>
    <w:rsid w:val="00E00E8A"/>
    <w:rsid w:val="00E27E9D"/>
    <w:rsid w:val="00E32C70"/>
    <w:rsid w:val="00E70D72"/>
    <w:rsid w:val="00E81EBE"/>
    <w:rsid w:val="00E828EC"/>
    <w:rsid w:val="00EA1B9E"/>
    <w:rsid w:val="00EA6BF4"/>
    <w:rsid w:val="00EC52BE"/>
    <w:rsid w:val="00EE0A0C"/>
    <w:rsid w:val="00EE7D5B"/>
    <w:rsid w:val="00EF01E7"/>
    <w:rsid w:val="00F00B52"/>
    <w:rsid w:val="00F1513D"/>
    <w:rsid w:val="00F23629"/>
    <w:rsid w:val="00F3219B"/>
    <w:rsid w:val="00F41C45"/>
    <w:rsid w:val="00F424D0"/>
    <w:rsid w:val="00F5373E"/>
    <w:rsid w:val="00F6212C"/>
    <w:rsid w:val="00F71DB2"/>
    <w:rsid w:val="00F72568"/>
    <w:rsid w:val="00F74AE1"/>
    <w:rsid w:val="00F77632"/>
    <w:rsid w:val="00F80AD8"/>
    <w:rsid w:val="00F84F99"/>
    <w:rsid w:val="00FA425C"/>
    <w:rsid w:val="00FB4FFF"/>
    <w:rsid w:val="00FF57FA"/>
    <w:rsid w:val="03B09366"/>
    <w:rsid w:val="05322511"/>
    <w:rsid w:val="058687D2"/>
    <w:rsid w:val="05DFABC2"/>
    <w:rsid w:val="0CA3C267"/>
    <w:rsid w:val="0D64A55F"/>
    <w:rsid w:val="0E05543F"/>
    <w:rsid w:val="15E29554"/>
    <w:rsid w:val="22D0ABBF"/>
    <w:rsid w:val="30D55412"/>
    <w:rsid w:val="3384F05C"/>
    <w:rsid w:val="43D583F4"/>
    <w:rsid w:val="493131E0"/>
    <w:rsid w:val="5B3BF834"/>
    <w:rsid w:val="681A0FAC"/>
    <w:rsid w:val="682E9933"/>
    <w:rsid w:val="69070D0B"/>
    <w:rsid w:val="6DB61738"/>
    <w:rsid w:val="74539290"/>
    <w:rsid w:val="76538EE8"/>
    <w:rsid w:val="770B6D6A"/>
    <w:rsid w:val="77C0B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DBC76"/>
  <w15:chartTrackingRefBased/>
  <w15:docId w15:val="{B21C4701-7D96-46CE-937A-5F8BFAE8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="Libre Franklin" w:hAnsi="Poppins" w:cs="Libre Franklin"/>
        <w:color w:val="000000" w:themeColor="text1"/>
        <w:szCs w:val="18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D75"/>
    <w:pPr>
      <w:spacing w:line="278" w:lineRule="auto"/>
    </w:pPr>
    <w:rPr>
      <w:rFonts w:eastAsiaTheme="minorHAnsi" w:cstheme="minorBidi"/>
      <w:color w:val="auto"/>
      <w:kern w:val="2"/>
      <w:szCs w:val="24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DA10A7"/>
    <w:pPr>
      <w:spacing w:before="0"/>
      <w:outlineLvl w:val="0"/>
    </w:pPr>
    <w:rPr>
      <w:b w:val="0"/>
      <w:color w:val="011E57"/>
      <w:sz w:val="6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32C70"/>
    <w:pPr>
      <w:spacing w:before="80" w:after="240" w:line="240" w:lineRule="auto"/>
      <w:outlineLvl w:val="1"/>
    </w:pPr>
    <w:rPr>
      <w:b/>
      <w:color w:val="344B67"/>
      <w:sz w:val="32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90129"/>
    <w:pPr>
      <w:spacing w:after="0"/>
      <w:outlineLvl w:val="2"/>
    </w:pPr>
    <w:rPr>
      <w:b/>
      <w:color w:val="002060"/>
      <w:sz w:val="40"/>
      <w:szCs w:val="4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F5A45"/>
    <w:pPr>
      <w:keepNext/>
      <w:keepLines/>
      <w:spacing w:before="40"/>
      <w:outlineLvl w:val="3"/>
    </w:pPr>
    <w:rPr>
      <w:rFonts w:eastAsiaTheme="majorEastAsia" w:cstheme="majorBidi"/>
      <w:b/>
      <w:bCs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B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B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B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B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B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0A7"/>
    <w:rPr>
      <w:rFonts w:eastAsiaTheme="minorHAnsi" w:cstheme="minorBidi"/>
      <w:color w:val="011E57"/>
      <w:kern w:val="2"/>
      <w:sz w:val="6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2C70"/>
    <w:rPr>
      <w:rFonts w:eastAsiaTheme="minorHAnsi" w:cstheme="minorBidi"/>
      <w:b/>
      <w:color w:val="344B67"/>
      <w:kern w:val="2"/>
      <w:sz w:val="3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90129"/>
    <w:rPr>
      <w:rFonts w:eastAsiaTheme="minorHAnsi" w:cstheme="minorBidi"/>
      <w:b/>
      <w:color w:val="002060"/>
      <w:kern w:val="2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CF5A45"/>
    <w:rPr>
      <w:rFonts w:eastAsiaTheme="majorEastAsia" w:cstheme="majorBidi"/>
      <w:b/>
      <w:bCs/>
      <w:iCs/>
      <w:color w:val="0F4761" w:themeColor="accent1" w:themeShade="BF"/>
      <w:kern w:val="2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D74EE7"/>
    <w:pPr>
      <w:spacing w:line="276" w:lineRule="auto"/>
    </w:pPr>
    <w:rPr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74EE7"/>
    <w:rPr>
      <w:rFonts w:ascii="Poppins" w:hAnsi="Poppins" w:cs="Libre Franklin"/>
      <w:b/>
      <w:color w:val="000000" w:themeColor="text1"/>
      <w:kern w:val="0"/>
      <w:sz w:val="68"/>
      <w:szCs w:val="60"/>
      <w:lang w:val="en" w:eastAsia="en-NZ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74EE7"/>
    <w:rPr>
      <w:rFonts w:ascii="Poppins" w:hAnsi="Poppins"/>
      <w:i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B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B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B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B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B52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B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B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B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B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B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0B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B52"/>
  </w:style>
  <w:style w:type="paragraph" w:styleId="Footer">
    <w:name w:val="footer"/>
    <w:basedOn w:val="Normal"/>
    <w:link w:val="FooterChar"/>
    <w:uiPriority w:val="99"/>
    <w:unhideWhenUsed/>
    <w:rsid w:val="00F00B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B52"/>
  </w:style>
  <w:style w:type="table" w:styleId="TableGrid">
    <w:name w:val="Table Grid"/>
    <w:basedOn w:val="TableNormal"/>
    <w:uiPriority w:val="39"/>
    <w:rsid w:val="00F0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0B52"/>
    <w:rPr>
      <w:color w:val="467886"/>
      <w:u w:val="single"/>
    </w:rPr>
  </w:style>
  <w:style w:type="character" w:styleId="PlaceholderText">
    <w:name w:val="Placeholder Text"/>
    <w:basedOn w:val="DefaultParagraphFont"/>
    <w:uiPriority w:val="99"/>
    <w:semiHidden/>
    <w:rsid w:val="002D6034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4E12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053D"/>
    <w:pPr>
      <w:spacing w:after="0" w:line="240" w:lineRule="auto"/>
    </w:pPr>
    <w:rPr>
      <w:rFonts w:eastAsiaTheme="minorHAnsi" w:cstheme="minorBidi"/>
      <w:color w:val="aut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cc.co.nz/assets/contracts/mres-og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disabilitysupport.govt.nz/assets/Equipment-manual-V2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1D592D86DC459B63C730E5B19F55" ma:contentTypeVersion="16" ma:contentTypeDescription="Create a new document." ma:contentTypeScope="" ma:versionID="31af3ab91cc952f948ebbef54f4e3fe1">
  <xsd:schema xmlns:xsd="http://www.w3.org/2001/XMLSchema" xmlns:xs="http://www.w3.org/2001/XMLSchema" xmlns:p="http://schemas.microsoft.com/office/2006/metadata/properties" xmlns:ns2="f0be88ad-3f12-4899-b526-e1b1d828b137" xmlns:ns3="23df9418-6cf2-4f25-8c57-82dce4cc2bcc" targetNamespace="http://schemas.microsoft.com/office/2006/metadata/properties" ma:root="true" ma:fieldsID="04ae194fae112085231148d8a7fed79a" ns2:_="" ns3:_="">
    <xsd:import namespace="f0be88ad-3f12-4899-b526-e1b1d828b137"/>
    <xsd:import namespace="23df9418-6cf2-4f25-8c57-82dce4cc2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88ad-3f12-4899-b526-e1b1d828b1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bba358-0d88-4741-a901-8a0853e41d31}" ma:internalName="TaxCatchAll" ma:showField="CatchAllData" ma:web="f0be88ad-3f12-4899-b526-e1b1d828b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f9418-6cf2-4f25-8c57-82dce4cc2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34bdae9-ab5b-4a38-9028-96c05abf5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f9418-6cf2-4f25-8c57-82dce4cc2bcc">
      <Terms xmlns="http://schemas.microsoft.com/office/infopath/2007/PartnerControls"/>
    </lcf76f155ced4ddcb4097134ff3c332f>
    <TaxCatchAll xmlns="f0be88ad-3f12-4899-b526-e1b1d828b137" xsi:nil="true"/>
    <_dlc_DocId xmlns="f0be88ad-3f12-4899-b526-e1b1d828b137">XZJ6U33HX3SY-230442900-26786</_dlc_DocId>
    <_dlc_DocIdUrl xmlns="f0be88ad-3f12-4899-b526-e1b1d828b137">
      <Url>https://enableo365.sharepoint.com/_layouts/15/DocIdRedir.aspx?ID=XZJ6U33HX3SY-230442900-26786</Url>
      <Description>XZJ6U33HX3SY-230442900-26786</Description>
    </_dlc_DocIdUrl>
  </documentManagement>
</p:properties>
</file>

<file path=customXml/itemProps1.xml><?xml version="1.0" encoding="utf-8"?>
<ds:datastoreItem xmlns:ds="http://schemas.openxmlformats.org/officeDocument/2006/customXml" ds:itemID="{FDFC951D-2EFF-4ABC-9630-07460EF62F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E390B-CEAC-451A-831A-89DCE98D4F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E97077-4F45-4A11-9E46-F918A07AE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e88ad-3f12-4899-b526-e1b1d828b137"/>
    <ds:schemaRef ds:uri="23df9418-6cf2-4f25-8c57-82dce4cc2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B0AE82-C4B7-462C-A2C7-F5C6B91C5A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B0A637-08AE-418D-88C2-57DE5E6658B0}">
  <ds:schemaRefs>
    <ds:schemaRef ds:uri="http://schemas.microsoft.com/office/2006/metadata/properties"/>
    <ds:schemaRef ds:uri="http://schemas.microsoft.com/office/infopath/2007/PartnerControls"/>
    <ds:schemaRef ds:uri="23df9418-6cf2-4f25-8c57-82dce4cc2bcc"/>
    <ds:schemaRef ds:uri="f0be88ad-3f12-4899-b526-e1b1d828b1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519</Words>
  <Characters>3303</Characters>
  <Application>Microsoft Office Word</Application>
  <DocSecurity>0</DocSecurity>
  <Lines>173</Lines>
  <Paragraphs>141</Paragraphs>
  <ScaleCrop>false</ScaleCrop>
  <Company/>
  <LinksUpToDate>false</LinksUpToDate>
  <CharactersWithSpaces>3681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https://www.acc.co.nz/assets/contracts/mres-og.pdf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https://www.disabilitysupport.govt.nz/assets/Equipment-manual-V21.pdf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Flutey</dc:creator>
  <cp:keywords/>
  <dc:description/>
  <cp:lastModifiedBy>Christian Flutey</cp:lastModifiedBy>
  <cp:revision>153</cp:revision>
  <dcterms:created xsi:type="dcterms:W3CDTF">2025-04-09T19:19:00Z</dcterms:created>
  <dcterms:modified xsi:type="dcterms:W3CDTF">2025-10-01T20:50:00Z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df7bb0a4-aa0e-48d7-a615-600813693514</vt:lpwstr>
  </property>
  <property fmtid="{D5CDD505-2E9C-101B-9397-08002B2CF9AE}" pid="3" name="ContentTypeId">
    <vt:lpwstr>0x0101006D161D592D86DC459B63C730E5B19F55</vt:lpwstr>
  </property>
  <property fmtid="{D5CDD505-2E9C-101B-9397-08002B2CF9AE}" pid="4" name="_dlc_DocIdItemGuid">
    <vt:lpwstr>b7e2b95f-ab53-4b63-a1c5-6c6cc6176b10</vt:lpwstr>
  </property>
  <property fmtid="{D5CDD505-2E9C-101B-9397-08002B2CF9AE}" pid="5" name="MediaServiceImageTags">
    <vt:lpwstr/>
  </property>
</Properties>
</file>