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BF76" w14:textId="77777777" w:rsidR="00740619" w:rsidRDefault="00740619">
      <w:pPr>
        <w:rPr>
          <w:b/>
          <w:bCs/>
        </w:rPr>
      </w:pPr>
    </w:p>
    <w:p w14:paraId="071B88A5" w14:textId="27F3F23C" w:rsidR="00D24113" w:rsidRPr="001D2929" w:rsidRDefault="00D24113">
      <w:pPr>
        <w:rPr>
          <w:b/>
          <w:bCs/>
        </w:rPr>
      </w:pPr>
      <w:r w:rsidRPr="001D2929">
        <w:rPr>
          <w:b/>
          <w:bCs/>
        </w:rPr>
        <w:t>References</w:t>
      </w:r>
      <w:r w:rsidR="00B611F9" w:rsidRPr="001D2929">
        <w:rPr>
          <w:b/>
          <w:bCs/>
        </w:rPr>
        <w:t xml:space="preserve"> &amp; R</w:t>
      </w:r>
      <w:r w:rsidRPr="001D2929">
        <w:rPr>
          <w:b/>
          <w:bCs/>
        </w:rPr>
        <w:t xml:space="preserve">esources for </w:t>
      </w:r>
      <w:r w:rsidR="40613F67" w:rsidRPr="001D2929">
        <w:rPr>
          <w:b/>
          <w:bCs/>
        </w:rPr>
        <w:t xml:space="preserve">“Maximising </w:t>
      </w:r>
      <w:r w:rsidR="009C1BE2" w:rsidRPr="001D2929">
        <w:rPr>
          <w:b/>
          <w:bCs/>
        </w:rPr>
        <w:t xml:space="preserve">The use of profiling </w:t>
      </w:r>
      <w:r w:rsidRPr="001D2929">
        <w:rPr>
          <w:b/>
          <w:bCs/>
        </w:rPr>
        <w:t xml:space="preserve">bed </w:t>
      </w:r>
      <w:r w:rsidR="00EA67D8" w:rsidRPr="001D2929">
        <w:rPr>
          <w:b/>
          <w:bCs/>
        </w:rPr>
        <w:t>fu</w:t>
      </w:r>
      <w:r w:rsidR="00014CEA" w:rsidRPr="001D2929">
        <w:rPr>
          <w:b/>
          <w:bCs/>
        </w:rPr>
        <w:t>ncti</w:t>
      </w:r>
      <w:r w:rsidR="00587751" w:rsidRPr="001D2929">
        <w:rPr>
          <w:b/>
          <w:bCs/>
        </w:rPr>
        <w:t>ons</w:t>
      </w:r>
      <w:r w:rsidR="008D5B58" w:rsidRPr="001D2929">
        <w:rPr>
          <w:b/>
          <w:bCs/>
        </w:rPr>
        <w:t>”</w:t>
      </w:r>
    </w:p>
    <w:p w14:paraId="5B1B935F" w14:textId="7FB0D5B4" w:rsidR="000701D2" w:rsidRPr="000701D2" w:rsidRDefault="00847C70" w:rsidP="000701D2">
      <w:r>
        <w:t>31/07/2026</w:t>
      </w:r>
      <w:r w:rsidR="000701D2" w:rsidRPr="000701D2">
        <w:t xml:space="preserve">Ability Superstore. (2024, April 22). </w:t>
      </w:r>
      <w:r w:rsidR="000701D2" w:rsidRPr="000701D2">
        <w:rPr>
          <w:i/>
          <w:iCs/>
        </w:rPr>
        <w:t>How to buy a profiling bed</w:t>
      </w:r>
      <w:r w:rsidR="000701D2" w:rsidRPr="000701D2">
        <w:t>. https://www.abilitysuperstore.com/blogs/news/how-to-buy-a-profiling-bed</w:t>
      </w:r>
    </w:p>
    <w:p w14:paraId="4BF19C72" w14:textId="77777777" w:rsidR="000701D2" w:rsidRPr="000701D2" w:rsidRDefault="000701D2" w:rsidP="000701D2">
      <w:r w:rsidRPr="000701D2">
        <w:t xml:space="preserve">Active Healthcare. (n.d.). </w:t>
      </w:r>
      <w:r w:rsidRPr="000701D2">
        <w:rPr>
          <w:i/>
          <w:iCs/>
        </w:rPr>
        <w:t>Active Healthcare New Zealand</w:t>
      </w:r>
      <w:r w:rsidRPr="000701D2">
        <w:t>. https://activehealthcare.co.nz/</w:t>
      </w:r>
    </w:p>
    <w:p w14:paraId="0F0BA1B3" w14:textId="77777777" w:rsidR="000701D2" w:rsidRPr="000701D2" w:rsidRDefault="000701D2" w:rsidP="000701D2">
      <w:proofErr w:type="spellStart"/>
      <w:r w:rsidRPr="000701D2">
        <w:t>Burmark</w:t>
      </w:r>
      <w:proofErr w:type="spellEnd"/>
      <w:r w:rsidRPr="000701D2">
        <w:t xml:space="preserve">. (n.d.). </w:t>
      </w:r>
      <w:proofErr w:type="spellStart"/>
      <w:r w:rsidRPr="000701D2">
        <w:rPr>
          <w:i/>
          <w:iCs/>
        </w:rPr>
        <w:t>Burmark</w:t>
      </w:r>
      <w:proofErr w:type="spellEnd"/>
      <w:r w:rsidRPr="000701D2">
        <w:t>. https://burmark.co.nz/</w:t>
      </w:r>
    </w:p>
    <w:p w14:paraId="4C47132A" w14:textId="77777777" w:rsidR="000701D2" w:rsidRPr="000701D2" w:rsidRDefault="000701D2" w:rsidP="000701D2">
      <w:proofErr w:type="spellStart"/>
      <w:r w:rsidRPr="000701D2">
        <w:t>Cubro</w:t>
      </w:r>
      <w:proofErr w:type="spellEnd"/>
      <w:r w:rsidRPr="000701D2">
        <w:t xml:space="preserve">. (n.d.). </w:t>
      </w:r>
      <w:proofErr w:type="spellStart"/>
      <w:r w:rsidRPr="000701D2">
        <w:rPr>
          <w:i/>
          <w:iCs/>
        </w:rPr>
        <w:t>Cubro</w:t>
      </w:r>
      <w:proofErr w:type="spellEnd"/>
      <w:r w:rsidRPr="000701D2">
        <w:t>. https://cubro.co.nz/</w:t>
      </w:r>
    </w:p>
    <w:p w14:paraId="50E7FD4F" w14:textId="77777777" w:rsidR="000701D2" w:rsidRPr="000701D2" w:rsidRDefault="000701D2" w:rsidP="000701D2">
      <w:r w:rsidRPr="000701D2">
        <w:t xml:space="preserve">Invacare New Zealand. (n.d.). </w:t>
      </w:r>
      <w:r w:rsidRPr="000701D2">
        <w:rPr>
          <w:i/>
          <w:iCs/>
        </w:rPr>
        <w:t>Invacare New Zealand</w:t>
      </w:r>
      <w:r w:rsidRPr="000701D2">
        <w:t>. https://invacare.co.nz/</w:t>
      </w:r>
    </w:p>
    <w:p w14:paraId="6EED8F7F" w14:textId="220AA724" w:rsidR="000701D2" w:rsidRPr="000701D2" w:rsidRDefault="000701D2" w:rsidP="000701D2">
      <w:proofErr w:type="spellStart"/>
      <w:r w:rsidRPr="000701D2">
        <w:t>SonderCare</w:t>
      </w:r>
      <w:proofErr w:type="spellEnd"/>
      <w:r w:rsidRPr="000701D2">
        <w:t xml:space="preserve">. (2026, June 24). </w:t>
      </w:r>
      <w:r w:rsidRPr="000701D2">
        <w:rPr>
          <w:i/>
          <w:iCs/>
        </w:rPr>
        <w:t>Hospital bed position names explained: Fowler’s, Trendelenburg and more</w:t>
      </w:r>
      <w:r w:rsidRPr="000701D2">
        <w:t>. https://www.sondercare.com/learn/hospital-beds/hospital-bed-position-names-explained-fowlers-trendelenburg-and-more/</w:t>
      </w:r>
    </w:p>
    <w:p w14:paraId="2AA6E623" w14:textId="55F1D673" w:rsidR="000701D2" w:rsidRPr="000701D2" w:rsidRDefault="000701D2" w:rsidP="000701D2">
      <w:r w:rsidRPr="000701D2">
        <w:t xml:space="preserve">Your OT Tutor. (2025, July 22). </w:t>
      </w:r>
      <w:r w:rsidRPr="000701D2">
        <w:rPr>
          <w:i/>
          <w:iCs/>
        </w:rPr>
        <w:t>Understanding electric profiling bed functions: An OT's perspective</w:t>
      </w:r>
      <w:r w:rsidRPr="000701D2">
        <w:t xml:space="preserve"> [Video]. YouTube. https://www.youtube.com/watch?v=QEUgixYeosQ</w:t>
      </w:r>
    </w:p>
    <w:p w14:paraId="2D554B9A" w14:textId="21FE28FE" w:rsidR="00D24113" w:rsidRDefault="00D24113"/>
    <w:sectPr w:rsidR="00D2411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C5DBF" w14:textId="77777777" w:rsidR="00DF46BB" w:rsidRDefault="00DF46BB" w:rsidP="00C00C73">
      <w:pPr>
        <w:spacing w:after="0" w:line="240" w:lineRule="auto"/>
      </w:pPr>
      <w:r>
        <w:separator/>
      </w:r>
    </w:p>
  </w:endnote>
  <w:endnote w:type="continuationSeparator" w:id="0">
    <w:p w14:paraId="5F18DC18" w14:textId="77777777" w:rsidR="00DF46BB" w:rsidRDefault="00DF46BB" w:rsidP="00C00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15001" w14:textId="43FBBB43" w:rsidR="00C00C73" w:rsidRPr="00C00C73" w:rsidRDefault="00C00C73">
    <w:pPr>
      <w:pStyle w:val="Footer"/>
      <w:rPr>
        <w:lang w:val="en-GB"/>
      </w:rPr>
    </w:pPr>
    <w:r>
      <w:rPr>
        <w:lang w:val="en-GB"/>
      </w:rPr>
      <w:t>Developed July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03A14" w14:textId="77777777" w:rsidR="00DF46BB" w:rsidRDefault="00DF46BB" w:rsidP="00C00C73">
      <w:pPr>
        <w:spacing w:after="0" w:line="240" w:lineRule="auto"/>
      </w:pPr>
      <w:r>
        <w:separator/>
      </w:r>
    </w:p>
  </w:footnote>
  <w:footnote w:type="continuationSeparator" w:id="0">
    <w:p w14:paraId="6F33C65D" w14:textId="77777777" w:rsidR="00DF46BB" w:rsidRDefault="00DF46BB" w:rsidP="00C00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63416" w14:textId="650FEC9E" w:rsidR="00816F19" w:rsidRDefault="00F312AF" w:rsidP="00816F19">
    <w:pPr>
      <w:pStyle w:val="Header"/>
      <w:jc w:val="right"/>
    </w:pPr>
    <w:r w:rsidRPr="00F312AF">
      <w:rPr>
        <w:noProof/>
      </w:rPr>
      <w:drawing>
        <wp:inline distT="0" distB="0" distL="0" distR="0" wp14:anchorId="2EF54DA7" wp14:editId="559926E1">
          <wp:extent cx="1749424" cy="836682"/>
          <wp:effectExtent l="0" t="0" r="3810" b="1905"/>
          <wp:docPr id="972906086" name="Picture 1">
            <a:extLst xmlns:a="http://schemas.openxmlformats.org/drawingml/2006/main">
              <a:ext uri="{FF2B5EF4-FFF2-40B4-BE49-F238E27FC236}">
                <a16:creationId xmlns:a16="http://schemas.microsoft.com/office/drawing/2014/main" id="{62F0D80A-3834-4E8A-88EA-31F27DD01EE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06430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6436" cy="8400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xxtxc0KvDqsQHHEneGWJNyQK+lr7qWmAGoXwg/1ter/fwYfSaio+KqUcIiPXzD5OUbhdOkxZZozTzoRAh+9rQ==" w:salt="TFD3ZMBImsLLmFMXUv93+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113"/>
    <w:rsid w:val="00013FDF"/>
    <w:rsid w:val="00014CEA"/>
    <w:rsid w:val="00035AEE"/>
    <w:rsid w:val="00047F84"/>
    <w:rsid w:val="000652A3"/>
    <w:rsid w:val="0006595F"/>
    <w:rsid w:val="000701D2"/>
    <w:rsid w:val="000A427C"/>
    <w:rsid w:val="000D1760"/>
    <w:rsid w:val="000F4597"/>
    <w:rsid w:val="001457B1"/>
    <w:rsid w:val="001528F8"/>
    <w:rsid w:val="00154D95"/>
    <w:rsid w:val="00196907"/>
    <w:rsid w:val="001A0393"/>
    <w:rsid w:val="001A2746"/>
    <w:rsid w:val="001B320D"/>
    <w:rsid w:val="001B70E3"/>
    <w:rsid w:val="001D2929"/>
    <w:rsid w:val="001D5E8F"/>
    <w:rsid w:val="00207CE7"/>
    <w:rsid w:val="002241CA"/>
    <w:rsid w:val="002320B5"/>
    <w:rsid w:val="0025283A"/>
    <w:rsid w:val="00275472"/>
    <w:rsid w:val="00276C7C"/>
    <w:rsid w:val="00287B7D"/>
    <w:rsid w:val="00290715"/>
    <w:rsid w:val="002A3CBA"/>
    <w:rsid w:val="002D4E62"/>
    <w:rsid w:val="002E5900"/>
    <w:rsid w:val="0038317A"/>
    <w:rsid w:val="003B562A"/>
    <w:rsid w:val="003E41FA"/>
    <w:rsid w:val="003F44C9"/>
    <w:rsid w:val="00424C7E"/>
    <w:rsid w:val="00483CEE"/>
    <w:rsid w:val="0048673B"/>
    <w:rsid w:val="00494889"/>
    <w:rsid w:val="004C4C25"/>
    <w:rsid w:val="004C5220"/>
    <w:rsid w:val="004F699D"/>
    <w:rsid w:val="00524397"/>
    <w:rsid w:val="00524B3E"/>
    <w:rsid w:val="00567874"/>
    <w:rsid w:val="00570AA2"/>
    <w:rsid w:val="00587751"/>
    <w:rsid w:val="00593F5A"/>
    <w:rsid w:val="005A281C"/>
    <w:rsid w:val="005B2AC2"/>
    <w:rsid w:val="005B78AF"/>
    <w:rsid w:val="005C34B0"/>
    <w:rsid w:val="00610751"/>
    <w:rsid w:val="006435FD"/>
    <w:rsid w:val="006509AC"/>
    <w:rsid w:val="00651E85"/>
    <w:rsid w:val="00654E7D"/>
    <w:rsid w:val="0067380D"/>
    <w:rsid w:val="00690CB2"/>
    <w:rsid w:val="00734A4E"/>
    <w:rsid w:val="00736A6B"/>
    <w:rsid w:val="00740619"/>
    <w:rsid w:val="0076305D"/>
    <w:rsid w:val="00764A01"/>
    <w:rsid w:val="007815F4"/>
    <w:rsid w:val="00793F5A"/>
    <w:rsid w:val="00801FC4"/>
    <w:rsid w:val="00812DF4"/>
    <w:rsid w:val="00814984"/>
    <w:rsid w:val="00816F19"/>
    <w:rsid w:val="00847C70"/>
    <w:rsid w:val="00874BA1"/>
    <w:rsid w:val="00893C3E"/>
    <w:rsid w:val="008A6342"/>
    <w:rsid w:val="008D5B58"/>
    <w:rsid w:val="008E3666"/>
    <w:rsid w:val="00932AE7"/>
    <w:rsid w:val="0094725D"/>
    <w:rsid w:val="009C1BE2"/>
    <w:rsid w:val="009E7F84"/>
    <w:rsid w:val="009F0000"/>
    <w:rsid w:val="009F2BCF"/>
    <w:rsid w:val="00A43845"/>
    <w:rsid w:val="00A44D8E"/>
    <w:rsid w:val="00A615B6"/>
    <w:rsid w:val="00A643C2"/>
    <w:rsid w:val="00A70323"/>
    <w:rsid w:val="00AA0195"/>
    <w:rsid w:val="00AA078D"/>
    <w:rsid w:val="00AD29DA"/>
    <w:rsid w:val="00AE0479"/>
    <w:rsid w:val="00AF3FE5"/>
    <w:rsid w:val="00B17567"/>
    <w:rsid w:val="00B26C31"/>
    <w:rsid w:val="00B42BED"/>
    <w:rsid w:val="00B611F9"/>
    <w:rsid w:val="00B658A3"/>
    <w:rsid w:val="00B71D3F"/>
    <w:rsid w:val="00B76290"/>
    <w:rsid w:val="00B90EE7"/>
    <w:rsid w:val="00C00C73"/>
    <w:rsid w:val="00C40E7B"/>
    <w:rsid w:val="00CB20C1"/>
    <w:rsid w:val="00CB767F"/>
    <w:rsid w:val="00CD60D9"/>
    <w:rsid w:val="00D24113"/>
    <w:rsid w:val="00D70FF6"/>
    <w:rsid w:val="00D86A43"/>
    <w:rsid w:val="00DF46BB"/>
    <w:rsid w:val="00E27468"/>
    <w:rsid w:val="00EA3F0F"/>
    <w:rsid w:val="00EA67D8"/>
    <w:rsid w:val="00EE1F0D"/>
    <w:rsid w:val="00F25BAF"/>
    <w:rsid w:val="00F312AF"/>
    <w:rsid w:val="00F41FAB"/>
    <w:rsid w:val="00FA2A90"/>
    <w:rsid w:val="00FB0EBA"/>
    <w:rsid w:val="00FB6FB5"/>
    <w:rsid w:val="00FC705F"/>
    <w:rsid w:val="00FD0145"/>
    <w:rsid w:val="00FE79B9"/>
    <w:rsid w:val="109E6C3B"/>
    <w:rsid w:val="13D0FCF8"/>
    <w:rsid w:val="27D7F4A2"/>
    <w:rsid w:val="3D214719"/>
    <w:rsid w:val="4061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DE238"/>
  <w15:chartTrackingRefBased/>
  <w15:docId w15:val="{20D82AC3-FB5F-4924-AD66-DCB42EF49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1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1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1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1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1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1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1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1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1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1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1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1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1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41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411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35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NZ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643C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0C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C73"/>
  </w:style>
  <w:style w:type="paragraph" w:styleId="Footer">
    <w:name w:val="footer"/>
    <w:basedOn w:val="Normal"/>
    <w:link w:val="FooterChar"/>
    <w:uiPriority w:val="99"/>
    <w:unhideWhenUsed/>
    <w:rsid w:val="00C00C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9514988C3D814594317D162E9A5362" ma:contentTypeVersion="14" ma:contentTypeDescription="Create a new document." ma:contentTypeScope="" ma:versionID="1d25bbc2da3479ee6b025e5a5264b8d7">
  <xsd:schema xmlns:xsd="http://www.w3.org/2001/XMLSchema" xmlns:xs="http://www.w3.org/2001/XMLSchema" xmlns:p="http://schemas.microsoft.com/office/2006/metadata/properties" xmlns:ns2="f2769262-6ea9-4ddb-ba80-63cecc851dae" xmlns:ns3="7ab04b46-286e-4477-b3c2-864447565e6c" targetNamespace="http://schemas.microsoft.com/office/2006/metadata/properties" ma:root="true" ma:fieldsID="96d038dce846f4b07d074d6ef4e11745" ns2:_="" ns3:_="">
    <xsd:import namespace="f2769262-6ea9-4ddb-ba80-63cecc851dae"/>
    <xsd:import namespace="7ab04b46-286e-4477-b3c2-864447565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69262-6ea9-4ddb-ba80-63cecc851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34bdae9-ab5b-4a38-9028-96c05abf5d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04b46-286e-4477-b3c2-864447565e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87450cf-1fed-4d3d-b25a-3f9dda20ea54}" ma:internalName="TaxCatchAll" ma:showField="CatchAllData" ma:web="7ab04b46-286e-4477-b3c2-864447565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b04b46-286e-4477-b3c2-864447565e6c" xsi:nil="true"/>
    <lcf76f155ced4ddcb4097134ff3c332f xmlns="f2769262-6ea9-4ddb-ba80-63cecc851da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9F3EEA-0B96-4B70-AA9E-C3F189CD0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769262-6ea9-4ddb-ba80-63cecc851dae"/>
    <ds:schemaRef ds:uri="7ab04b46-286e-4477-b3c2-864447565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B545C5-42E3-420C-B386-A3729E88AA67}">
  <ds:schemaRefs>
    <ds:schemaRef ds:uri="http://schemas.microsoft.com/office/2006/metadata/properties"/>
    <ds:schemaRef ds:uri="http://schemas.microsoft.com/office/infopath/2007/PartnerControls"/>
    <ds:schemaRef ds:uri="7ab04b46-286e-4477-b3c2-864447565e6c"/>
    <ds:schemaRef ds:uri="f2769262-6ea9-4ddb-ba80-63cecc851dae"/>
  </ds:schemaRefs>
</ds:datastoreItem>
</file>

<file path=customXml/itemProps3.xml><?xml version="1.0" encoding="utf-8"?>
<ds:datastoreItem xmlns:ds="http://schemas.openxmlformats.org/officeDocument/2006/customXml" ds:itemID="{94E882DD-D237-4F7A-B275-0429853506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128</Words>
  <Characters>736</Characters>
  <Application>Microsoft Office Word</Application>
  <DocSecurity>8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Dheshini Naidoo</dc:creator>
  <cp:keywords/>
  <dc:description/>
  <cp:lastModifiedBy>Thomas Saywell</cp:lastModifiedBy>
  <cp:revision>12</cp:revision>
  <dcterms:created xsi:type="dcterms:W3CDTF">2026-05-13T01:24:00Z</dcterms:created>
  <dcterms:modified xsi:type="dcterms:W3CDTF">2026-08-11T02:20:00Z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0x010100459514988C3D814594317D162E9A5362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